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A4F1" w14:textId="77777777" w:rsidR="001A4391" w:rsidRPr="009B1C2C" w:rsidRDefault="001A4391" w:rsidP="009B1C2C">
      <w:pPr>
        <w:pStyle w:val="Heading1"/>
      </w:pPr>
      <w:r w:rsidRPr="009B1C2C">
        <w:t>County of Lambton</w:t>
      </w:r>
    </w:p>
    <w:p w14:paraId="1175A2FF" w14:textId="77777777" w:rsidR="001A4391" w:rsidRDefault="001A4391" w:rsidP="009B1C2C">
      <w:pPr>
        <w:pStyle w:val="Heading1"/>
      </w:pPr>
      <w:r w:rsidRPr="009B1C2C">
        <w:t>Pos</w:t>
      </w:r>
      <w:r>
        <w:t>ition Description</w:t>
      </w:r>
    </w:p>
    <w:p w14:paraId="68FAC469" w14:textId="77777777" w:rsidR="00F12662" w:rsidRPr="00BE2D60" w:rsidRDefault="001A4391" w:rsidP="006A588E">
      <w:pPr>
        <w:tabs>
          <w:tab w:val="left" w:pos="1800"/>
          <w:tab w:val="left" w:pos="4111"/>
          <w:tab w:val="left" w:pos="7200"/>
        </w:tabs>
        <w:spacing w:before="240" w:after="24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Position Title</w:t>
      </w:r>
      <w:r w:rsidRPr="000D7B43">
        <w:rPr>
          <w:rFonts w:ascii="Arial" w:hAnsi="Arial"/>
          <w:b/>
          <w:sz w:val="24"/>
        </w:rPr>
        <w:t>:</w:t>
      </w:r>
      <w:r w:rsidR="00F12662" w:rsidRPr="000D7B43">
        <w:rPr>
          <w:rFonts w:ascii="Arial" w:hAnsi="Arial"/>
          <w:b/>
          <w:sz w:val="24"/>
        </w:rPr>
        <w:t xml:space="preserve"> </w:t>
      </w:r>
      <w:r w:rsidR="00CD6C73">
        <w:rPr>
          <w:rFonts w:ascii="Arial" w:hAnsi="Arial"/>
          <w:sz w:val="24"/>
        </w:rPr>
        <w:t>Operator</w:t>
      </w:r>
      <w:r w:rsidR="006A588E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D</w:t>
      </w:r>
      <w:r w:rsidR="00443A79">
        <w:rPr>
          <w:rFonts w:ascii="Arial" w:hAnsi="Arial"/>
          <w:b/>
          <w:sz w:val="24"/>
        </w:rPr>
        <w:t>ivision</w:t>
      </w:r>
      <w:r>
        <w:rPr>
          <w:rFonts w:ascii="Arial" w:hAnsi="Arial"/>
          <w:b/>
          <w:sz w:val="24"/>
        </w:rPr>
        <w:t>:</w:t>
      </w:r>
      <w:r w:rsidR="00CD6C73">
        <w:rPr>
          <w:rFonts w:ascii="Arial" w:hAnsi="Arial"/>
          <w:b/>
          <w:sz w:val="24"/>
        </w:rPr>
        <w:t xml:space="preserve"> </w:t>
      </w:r>
      <w:r w:rsidR="00CD6C73">
        <w:rPr>
          <w:rFonts w:ascii="Arial" w:hAnsi="Arial"/>
          <w:sz w:val="24"/>
        </w:rPr>
        <w:t>Infrastructure &amp; Development Services</w:t>
      </w:r>
    </w:p>
    <w:p w14:paraId="774DDDB0" w14:textId="77777777" w:rsidR="00C11A3D" w:rsidRDefault="00C11A3D" w:rsidP="009B1C2C">
      <w:pPr>
        <w:tabs>
          <w:tab w:val="left" w:pos="1710"/>
        </w:tabs>
        <w:spacing w:before="240" w:after="24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Group:</w:t>
      </w:r>
      <w:r w:rsidR="00CD6C73">
        <w:rPr>
          <w:rFonts w:ascii="Arial" w:hAnsi="Arial"/>
          <w:b/>
          <w:sz w:val="24"/>
        </w:rPr>
        <w:t xml:space="preserve"> </w:t>
      </w:r>
      <w:r w:rsidR="00FD4ECA">
        <w:rPr>
          <w:rFonts w:ascii="Arial" w:hAnsi="Arial"/>
          <w:sz w:val="24"/>
        </w:rPr>
        <w:t>Unifor</w:t>
      </w:r>
      <w:r w:rsidR="007655C9">
        <w:rPr>
          <w:rFonts w:ascii="Arial" w:hAnsi="Arial"/>
          <w:sz w:val="24"/>
        </w:rPr>
        <w:t xml:space="preserve"> 2003</w:t>
      </w:r>
      <w:r w:rsidR="00FD4ECA">
        <w:rPr>
          <w:rFonts w:ascii="Arial" w:hAnsi="Arial"/>
          <w:sz w:val="24"/>
        </w:rPr>
        <w:t>E</w:t>
      </w:r>
    </w:p>
    <w:p w14:paraId="013E9836" w14:textId="77777777" w:rsidR="001A4391" w:rsidRDefault="001A4391" w:rsidP="009B1C2C">
      <w:pPr>
        <w:tabs>
          <w:tab w:val="left" w:pos="2700"/>
        </w:tabs>
        <w:spacing w:before="240" w:after="24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Immediate Supervisor: </w:t>
      </w:r>
      <w:r w:rsidR="00CD6C73">
        <w:rPr>
          <w:rFonts w:ascii="Arial" w:hAnsi="Arial"/>
          <w:sz w:val="24"/>
        </w:rPr>
        <w:t>Operations Manager, Construction Supervisor or Foreman</w:t>
      </w:r>
    </w:p>
    <w:p w14:paraId="5961F90D" w14:textId="77777777" w:rsidR="001A4391" w:rsidRDefault="001A4391" w:rsidP="009B1C2C">
      <w:pPr>
        <w:pStyle w:val="Heading1"/>
      </w:pPr>
      <w:r>
        <w:t>Position Summary</w:t>
      </w:r>
    </w:p>
    <w:p w14:paraId="1E9C52B9" w14:textId="77777777" w:rsidR="00CD6C73" w:rsidRDefault="00CD6C73" w:rsidP="00BE2D60">
      <w:pPr>
        <w:spacing w:before="240" w:after="240"/>
        <w:rPr>
          <w:rFonts w:ascii="Arial" w:hAnsi="Arial"/>
          <w:sz w:val="24"/>
        </w:rPr>
      </w:pPr>
      <w:r>
        <w:rPr>
          <w:rFonts w:ascii="Arial" w:hAnsi="Arial"/>
          <w:sz w:val="24"/>
        </w:rPr>
        <w:t>Operate and maintain a tandem truck</w:t>
      </w:r>
      <w:r w:rsidR="00416C86">
        <w:rPr>
          <w:rFonts w:ascii="Arial" w:hAnsi="Arial"/>
          <w:sz w:val="24"/>
        </w:rPr>
        <w:t xml:space="preserve"> and line stripper.</w:t>
      </w:r>
    </w:p>
    <w:p w14:paraId="6E1E50D5" w14:textId="77777777" w:rsidR="001A4391" w:rsidRDefault="002B6C36" w:rsidP="009B1C2C">
      <w:pPr>
        <w:pStyle w:val="Heading1"/>
      </w:pPr>
      <w:r>
        <w:t xml:space="preserve">Job </w:t>
      </w:r>
      <w:r w:rsidR="001A4391">
        <w:t>Duties and Responsibilities</w:t>
      </w:r>
    </w:p>
    <w:p w14:paraId="1C0FDC1D" w14:textId="77777777" w:rsidR="00514013" w:rsidRPr="00514013" w:rsidRDefault="00514013" w:rsidP="00514013">
      <w:pPr>
        <w:pStyle w:val="BodyText"/>
        <w:tabs>
          <w:tab w:val="clear" w:pos="-720"/>
          <w:tab w:val="clear" w:pos="1800"/>
          <w:tab w:val="clear" w:pos="2390"/>
          <w:tab w:val="clear" w:pos="3542"/>
          <w:tab w:val="clear" w:pos="4118"/>
          <w:tab w:val="clear" w:pos="4694"/>
          <w:tab w:val="clear" w:pos="5270"/>
          <w:tab w:val="clear" w:pos="5875"/>
          <w:tab w:val="left" w:pos="720"/>
        </w:tabs>
        <w:suppressAutoHyphens w:val="0"/>
        <w:spacing w:before="240"/>
        <w:jc w:val="both"/>
        <w:rPr>
          <w:b/>
        </w:rPr>
      </w:pPr>
      <w:r w:rsidRPr="00514013">
        <w:rPr>
          <w:b/>
        </w:rPr>
        <w:t>Duties:</w:t>
      </w:r>
    </w:p>
    <w:p w14:paraId="277C0B32" w14:textId="77777777" w:rsidR="00CD6C73" w:rsidRDefault="00CD6C73" w:rsidP="00514013">
      <w:pPr>
        <w:pStyle w:val="BodyText"/>
        <w:numPr>
          <w:ilvl w:val="0"/>
          <w:numId w:val="1"/>
        </w:numPr>
        <w:tabs>
          <w:tab w:val="clear" w:pos="-720"/>
          <w:tab w:val="clear" w:pos="1800"/>
          <w:tab w:val="clear" w:pos="2390"/>
          <w:tab w:val="clear" w:pos="3542"/>
          <w:tab w:val="clear" w:pos="4118"/>
          <w:tab w:val="clear" w:pos="4694"/>
          <w:tab w:val="clear" w:pos="5270"/>
          <w:tab w:val="clear" w:pos="5875"/>
          <w:tab w:val="left" w:pos="720"/>
        </w:tabs>
        <w:suppressAutoHyphens w:val="0"/>
        <w:jc w:val="both"/>
      </w:pPr>
      <w:r w:rsidRPr="00CD6C73">
        <w:rPr>
          <w:sz w:val="24"/>
          <w:szCs w:val="24"/>
        </w:rPr>
        <w:t xml:space="preserve">Operate assigned equipment </w:t>
      </w:r>
      <w:r w:rsidR="00F30793">
        <w:rPr>
          <w:sz w:val="24"/>
          <w:szCs w:val="24"/>
        </w:rPr>
        <w:t xml:space="preserve">as directed </w:t>
      </w:r>
      <w:r w:rsidRPr="00CD6C73">
        <w:rPr>
          <w:sz w:val="24"/>
          <w:szCs w:val="24"/>
        </w:rPr>
        <w:t>in a safe and efficient manner</w:t>
      </w:r>
    </w:p>
    <w:p w14:paraId="5CC63BA7" w14:textId="77777777" w:rsidR="00CD6C73" w:rsidRDefault="00CD6C73" w:rsidP="009B1C2C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Safely operate “All Inclusive Snow Plough Equipment” during the winter season and a tandem truc</w:t>
      </w:r>
      <w:r w:rsidR="006A588E">
        <w:rPr>
          <w:rFonts w:ascii="Arial" w:hAnsi="Arial"/>
          <w:sz w:val="24"/>
        </w:rPr>
        <w:t>k for the remainder of the year</w:t>
      </w:r>
    </w:p>
    <w:p w14:paraId="3BEB623D" w14:textId="77777777" w:rsidR="00416C86" w:rsidRDefault="00416C86" w:rsidP="009B1C2C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Operate the line stripper and portable line stripper </w:t>
      </w:r>
      <w:r w:rsidR="00AE6A08">
        <w:rPr>
          <w:rFonts w:ascii="Arial" w:hAnsi="Arial"/>
          <w:sz w:val="24"/>
        </w:rPr>
        <w:t>on County Roads and local municipal roa</w:t>
      </w:r>
      <w:r w:rsidR="006A588E">
        <w:rPr>
          <w:rFonts w:ascii="Arial" w:hAnsi="Arial"/>
          <w:sz w:val="24"/>
        </w:rPr>
        <w:t>ds maintaining accurate records</w:t>
      </w:r>
    </w:p>
    <w:p w14:paraId="50249F91" w14:textId="77777777" w:rsidR="00CD6C73" w:rsidRDefault="00CD6C73" w:rsidP="009B1C2C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Responsible for upkeep of equipment, keeping machinery clean, refuelling, performing minor maintenance (i.e. greasing, oil changes) and repair, keeping the mechanic/equipment supervisor informed of the overall opera</w:t>
      </w:r>
      <w:r w:rsidR="006A588E">
        <w:rPr>
          <w:rFonts w:ascii="Arial" w:hAnsi="Arial"/>
          <w:sz w:val="24"/>
        </w:rPr>
        <w:t>ting condition of the equipment</w:t>
      </w:r>
    </w:p>
    <w:p w14:paraId="280A5C9D" w14:textId="77777777" w:rsidR="00F30793" w:rsidRDefault="00CD6C73" w:rsidP="009B1C2C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Accurately communicate road conditions by radio to the supervisor, make periodic on-site decisions on sand and salt distribution as</w:t>
      </w:r>
      <w:r w:rsidR="006A588E">
        <w:rPr>
          <w:rFonts w:ascii="Arial" w:hAnsi="Arial"/>
          <w:sz w:val="24"/>
        </w:rPr>
        <w:t xml:space="preserve"> dictated by weather conditions</w:t>
      </w:r>
    </w:p>
    <w:p w14:paraId="308FABD5" w14:textId="77777777" w:rsidR="00CD6C73" w:rsidRPr="00F30793" w:rsidRDefault="00CD6C73" w:rsidP="009B1C2C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/>
          <w:sz w:val="24"/>
        </w:rPr>
      </w:pPr>
      <w:r w:rsidRPr="00F30793">
        <w:rPr>
          <w:rFonts w:ascii="Arial" w:hAnsi="Arial"/>
          <w:sz w:val="24"/>
        </w:rPr>
        <w:t>Operate</w:t>
      </w:r>
      <w:r w:rsidR="006A588E">
        <w:rPr>
          <w:rFonts w:ascii="Arial" w:hAnsi="Arial"/>
          <w:sz w:val="24"/>
        </w:rPr>
        <w:t xml:space="preserve"> as a member of a crew or alone</w:t>
      </w:r>
    </w:p>
    <w:p w14:paraId="12BFD815" w14:textId="77777777" w:rsidR="00CD6C73" w:rsidRDefault="00CD6C73" w:rsidP="009B1C2C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Assist in any other capacity, i.e. erecting snow fence, operating a chainsaw, pothole patching, grass cutting, etc.</w:t>
      </w:r>
    </w:p>
    <w:p w14:paraId="64D15EF7" w14:textId="77777777" w:rsidR="00CD6C73" w:rsidRDefault="00CD6C73" w:rsidP="009B1C2C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Be on call for emergency work, normally duri</w:t>
      </w:r>
      <w:r w:rsidR="006A588E">
        <w:rPr>
          <w:rFonts w:ascii="Arial" w:hAnsi="Arial"/>
          <w:sz w:val="24"/>
        </w:rPr>
        <w:t>ng the winter operations season</w:t>
      </w:r>
    </w:p>
    <w:p w14:paraId="4F35128E" w14:textId="77777777" w:rsidR="00CD6C73" w:rsidRDefault="00CD6C73" w:rsidP="009B1C2C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Receive complaints, concerns, etc. from property owners and the public in a professional and timely manner and refer to </w:t>
      </w:r>
      <w:r w:rsidR="006A588E">
        <w:rPr>
          <w:rFonts w:ascii="Arial" w:hAnsi="Arial"/>
          <w:sz w:val="24"/>
        </w:rPr>
        <w:t>immediate Supervisor for action</w:t>
      </w:r>
    </w:p>
    <w:p w14:paraId="4215AFD9" w14:textId="77777777" w:rsidR="00CD6C73" w:rsidRDefault="00CD6C73" w:rsidP="009B1C2C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Maintain a</w:t>
      </w:r>
      <w:r w:rsidR="00F30793">
        <w:rPr>
          <w:rFonts w:ascii="Arial" w:hAnsi="Arial"/>
          <w:sz w:val="24"/>
        </w:rPr>
        <w:t xml:space="preserve"> daily diary of work activities as well as maintain equipment log and diary books as required by Provincia</w:t>
      </w:r>
      <w:r w:rsidR="006A588E">
        <w:rPr>
          <w:rFonts w:ascii="Arial" w:hAnsi="Arial"/>
          <w:sz w:val="24"/>
        </w:rPr>
        <w:t>l legislation and County policy</w:t>
      </w:r>
    </w:p>
    <w:p w14:paraId="5507DEA3" w14:textId="77777777" w:rsidR="00514013" w:rsidRDefault="00514013" w:rsidP="00514013">
      <w:pPr>
        <w:tabs>
          <w:tab w:val="left" w:pos="-720"/>
          <w:tab w:val="num" w:pos="426"/>
          <w:tab w:val="left" w:pos="1800"/>
          <w:tab w:val="left" w:pos="2390"/>
          <w:tab w:val="left" w:pos="2430"/>
          <w:tab w:val="left" w:pos="3542"/>
          <w:tab w:val="left" w:pos="4118"/>
          <w:tab w:val="left" w:pos="4694"/>
          <w:tab w:val="left" w:pos="5270"/>
          <w:tab w:val="left" w:pos="5875"/>
        </w:tabs>
        <w:suppressAutoHyphens/>
        <w:spacing w:before="24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General:</w:t>
      </w:r>
    </w:p>
    <w:p w14:paraId="29F50602" w14:textId="77777777" w:rsidR="00514013" w:rsidRDefault="00514013" w:rsidP="00514013">
      <w:pPr>
        <w:pStyle w:val="ListParagraph"/>
        <w:numPr>
          <w:ilvl w:val="0"/>
          <w:numId w:val="4"/>
        </w:numPr>
        <w:tabs>
          <w:tab w:val="left" w:pos="-720"/>
          <w:tab w:val="num" w:pos="426"/>
          <w:tab w:val="left" w:pos="1800"/>
          <w:tab w:val="left" w:pos="2390"/>
          <w:tab w:val="left" w:pos="2430"/>
          <w:tab w:val="left" w:pos="3542"/>
          <w:tab w:val="left" w:pos="4118"/>
          <w:tab w:val="left" w:pos="4694"/>
          <w:tab w:val="left" w:pos="5270"/>
          <w:tab w:val="left" w:pos="5875"/>
        </w:tabs>
        <w:suppressAutoHyphens/>
        <w:spacing w:after="2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Incumbents must keep up-to-date on all relevant legislation, collective bargaining agreements, County Policies and Procedures, etc. ensuring that these are implemented as prescribed</w:t>
      </w:r>
    </w:p>
    <w:p w14:paraId="37F438B1" w14:textId="77777777" w:rsidR="00514013" w:rsidRDefault="00514013" w:rsidP="00514013">
      <w:pPr>
        <w:pStyle w:val="ListParagraph"/>
        <w:numPr>
          <w:ilvl w:val="0"/>
          <w:numId w:val="4"/>
        </w:numPr>
        <w:tabs>
          <w:tab w:val="left" w:pos="-720"/>
          <w:tab w:val="num" w:pos="426"/>
          <w:tab w:val="left" w:pos="1800"/>
          <w:tab w:val="left" w:pos="2390"/>
          <w:tab w:val="left" w:pos="2430"/>
          <w:tab w:val="left" w:pos="3542"/>
          <w:tab w:val="left" w:pos="4118"/>
          <w:tab w:val="left" w:pos="4694"/>
          <w:tab w:val="left" w:pos="5270"/>
          <w:tab w:val="left" w:pos="5875"/>
        </w:tabs>
        <w:suppressAutoHyphens/>
        <w:spacing w:after="2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Incumbents must possess the physical ability to meet the duties and responsibilities of the job description and/or the requirements identified within the position's Physical Demands Analysis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F2FC075" w14:textId="77777777" w:rsidR="00427A36" w:rsidRPr="008D4722" w:rsidRDefault="00427A36" w:rsidP="009B1C2C">
      <w:pPr>
        <w:tabs>
          <w:tab w:val="left" w:pos="-720"/>
          <w:tab w:val="left" w:pos="1800"/>
          <w:tab w:val="left" w:pos="2390"/>
          <w:tab w:val="left" w:pos="2430"/>
          <w:tab w:val="left" w:pos="3542"/>
          <w:tab w:val="left" w:pos="4118"/>
          <w:tab w:val="left" w:pos="4694"/>
          <w:tab w:val="left" w:pos="5270"/>
          <w:tab w:val="left" w:pos="5875"/>
        </w:tabs>
        <w:suppressAutoHyphens/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8D4722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se </w:t>
      </w:r>
      <w:r w:rsidRPr="008D4722">
        <w:rPr>
          <w:rFonts w:ascii="Arial" w:hAnsi="Arial" w:cs="Arial"/>
          <w:sz w:val="24"/>
          <w:szCs w:val="24"/>
        </w:rPr>
        <w:t xml:space="preserve">describe the general nature and level of work being performed by </w:t>
      </w:r>
      <w:r>
        <w:rPr>
          <w:rFonts w:ascii="Arial" w:hAnsi="Arial" w:cs="Arial"/>
          <w:sz w:val="24"/>
          <w:szCs w:val="24"/>
        </w:rPr>
        <w:t xml:space="preserve">incumbents in </w:t>
      </w:r>
      <w:r w:rsidRPr="008D4722">
        <w:rPr>
          <w:rFonts w:ascii="Arial" w:hAnsi="Arial" w:cs="Arial"/>
          <w:sz w:val="24"/>
          <w:szCs w:val="24"/>
        </w:rPr>
        <w:t>this classification.  They are not an exhaustive list of all job duties in the classification.</w:t>
      </w:r>
      <w:r>
        <w:rPr>
          <w:rFonts w:ascii="Arial" w:hAnsi="Arial" w:cs="Arial"/>
          <w:sz w:val="24"/>
          <w:szCs w:val="24"/>
        </w:rPr>
        <w:t xml:space="preserve">  Other duties may be assigned.</w:t>
      </w:r>
    </w:p>
    <w:p w14:paraId="55F72065" w14:textId="77777777" w:rsidR="001A4391" w:rsidRDefault="001A4391" w:rsidP="009B1C2C">
      <w:pPr>
        <w:pStyle w:val="Heading1"/>
      </w:pPr>
      <w:r>
        <w:lastRenderedPageBreak/>
        <w:t>Supervision Requirements</w:t>
      </w:r>
    </w:p>
    <w:p w14:paraId="04A29F02" w14:textId="77777777" w:rsidR="001A4391" w:rsidRPr="00BE2D60" w:rsidRDefault="002B6C36" w:rsidP="00BE2D60">
      <w:pPr>
        <w:spacing w:before="240" w:after="240"/>
        <w:rPr>
          <w:rFonts w:ascii="Arial" w:hAnsi="Arial" w:cs="Arial"/>
          <w:sz w:val="24"/>
          <w:szCs w:val="24"/>
        </w:rPr>
      </w:pPr>
      <w:r w:rsidRPr="00BE2D60">
        <w:rPr>
          <w:rFonts w:ascii="Arial" w:hAnsi="Arial" w:cs="Arial"/>
          <w:b/>
          <w:sz w:val="24"/>
          <w:szCs w:val="24"/>
        </w:rPr>
        <w:t xml:space="preserve">Direct </w:t>
      </w:r>
      <w:r w:rsidR="001A4391" w:rsidRPr="00BE2D60">
        <w:rPr>
          <w:rFonts w:ascii="Arial" w:hAnsi="Arial" w:cs="Arial"/>
          <w:b/>
          <w:sz w:val="24"/>
          <w:szCs w:val="24"/>
        </w:rPr>
        <w:t>Supervis</w:t>
      </w:r>
      <w:r w:rsidRPr="00BE2D60">
        <w:rPr>
          <w:rFonts w:ascii="Arial" w:hAnsi="Arial" w:cs="Arial"/>
          <w:b/>
          <w:sz w:val="24"/>
          <w:szCs w:val="24"/>
        </w:rPr>
        <w:t>ion</w:t>
      </w:r>
      <w:r w:rsidR="001A4391" w:rsidRPr="00BE2D60">
        <w:rPr>
          <w:rFonts w:ascii="Arial" w:hAnsi="Arial" w:cs="Arial"/>
          <w:b/>
          <w:sz w:val="24"/>
          <w:szCs w:val="24"/>
        </w:rPr>
        <w:t>:</w:t>
      </w:r>
      <w:r w:rsidR="00E27124" w:rsidRPr="00BE2D60">
        <w:rPr>
          <w:rFonts w:ascii="Arial" w:hAnsi="Arial" w:cs="Arial"/>
          <w:sz w:val="24"/>
          <w:szCs w:val="24"/>
        </w:rPr>
        <w:t xml:space="preserve"> </w:t>
      </w:r>
      <w:r w:rsidR="00DB734E" w:rsidRPr="00BE2D60">
        <w:rPr>
          <w:rFonts w:ascii="Arial" w:hAnsi="Arial" w:cs="Arial"/>
          <w:sz w:val="24"/>
          <w:szCs w:val="24"/>
        </w:rPr>
        <w:t>Not applicable</w:t>
      </w:r>
    </w:p>
    <w:p w14:paraId="6DBABACF" w14:textId="77777777" w:rsidR="00A47CED" w:rsidRPr="00E27124" w:rsidRDefault="002B6C36" w:rsidP="00BE2D60">
      <w:pPr>
        <w:tabs>
          <w:tab w:val="left" w:pos="3720"/>
        </w:tabs>
        <w:spacing w:before="240" w:after="2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Indirect</w:t>
      </w:r>
      <w:r w:rsidR="00A47CED">
        <w:rPr>
          <w:rFonts w:ascii="Arial" w:hAnsi="Arial"/>
          <w:b/>
          <w:sz w:val="24"/>
        </w:rPr>
        <w:t xml:space="preserve"> Supervision:</w:t>
      </w:r>
      <w:r w:rsidR="00E27124">
        <w:rPr>
          <w:rFonts w:ascii="Arial" w:hAnsi="Arial"/>
          <w:b/>
          <w:sz w:val="24"/>
        </w:rPr>
        <w:t xml:space="preserve"> </w:t>
      </w:r>
      <w:r w:rsidR="00DB734E">
        <w:rPr>
          <w:rFonts w:ascii="Arial" w:hAnsi="Arial"/>
          <w:sz w:val="24"/>
        </w:rPr>
        <w:t>Not applicable</w:t>
      </w:r>
    </w:p>
    <w:p w14:paraId="2F9D820C" w14:textId="77777777" w:rsidR="006A588E" w:rsidRDefault="002B6C36" w:rsidP="00BE2D60">
      <w:pPr>
        <w:tabs>
          <w:tab w:val="left" w:pos="3720"/>
        </w:tabs>
        <w:spacing w:before="240" w:after="2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Functional </w:t>
      </w:r>
      <w:r w:rsidR="00A47CED">
        <w:rPr>
          <w:rFonts w:ascii="Arial" w:hAnsi="Arial"/>
          <w:b/>
          <w:sz w:val="24"/>
        </w:rPr>
        <w:t>Authority</w:t>
      </w:r>
      <w:r w:rsidR="001A4391">
        <w:rPr>
          <w:rFonts w:ascii="Arial" w:hAnsi="Arial"/>
          <w:b/>
          <w:sz w:val="24"/>
        </w:rPr>
        <w:t>:</w:t>
      </w:r>
      <w:r w:rsidR="00E27124">
        <w:rPr>
          <w:rFonts w:ascii="Arial" w:hAnsi="Arial"/>
          <w:b/>
          <w:sz w:val="24"/>
        </w:rPr>
        <w:t xml:space="preserve"> </w:t>
      </w:r>
      <w:r w:rsidR="00DB734E">
        <w:rPr>
          <w:rFonts w:ascii="Arial" w:hAnsi="Arial"/>
          <w:sz w:val="24"/>
        </w:rPr>
        <w:t>Not applicable</w:t>
      </w:r>
    </w:p>
    <w:p w14:paraId="4892E119" w14:textId="77777777" w:rsidR="001A4391" w:rsidRDefault="001A4391" w:rsidP="009B1C2C">
      <w:pPr>
        <w:pStyle w:val="Heading1"/>
      </w:pPr>
      <w:r>
        <w:t>Credentials Required</w:t>
      </w:r>
    </w:p>
    <w:p w14:paraId="45D254A6" w14:textId="77777777" w:rsidR="001A4391" w:rsidRPr="006A588E" w:rsidRDefault="00DC2238" w:rsidP="006A588E">
      <w:pPr>
        <w:pStyle w:val="Heading2"/>
      </w:pPr>
      <w:r w:rsidRPr="006A588E">
        <w:t xml:space="preserve">Minimum </w:t>
      </w:r>
      <w:r w:rsidR="00F6313F" w:rsidRPr="006A588E">
        <w:t>F</w:t>
      </w:r>
      <w:r w:rsidRPr="006A588E">
        <w:t>ormal Education</w:t>
      </w:r>
    </w:p>
    <w:p w14:paraId="3106329B" w14:textId="77777777" w:rsidR="00BB5FF3" w:rsidRPr="005601E7" w:rsidRDefault="00BB5FF3" w:rsidP="005601E7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4"/>
        </w:rPr>
      </w:pPr>
      <w:r w:rsidRPr="005601E7">
        <w:rPr>
          <w:rFonts w:ascii="Arial" w:hAnsi="Arial"/>
          <w:sz w:val="24"/>
        </w:rPr>
        <w:t xml:space="preserve">Secondary School graduation or equivalent </w:t>
      </w:r>
      <w:r w:rsidR="006A588E" w:rsidRPr="005601E7">
        <w:rPr>
          <w:rFonts w:ascii="Arial" w:hAnsi="Arial"/>
          <w:sz w:val="24"/>
        </w:rPr>
        <w:t>in education and/or experience</w:t>
      </w:r>
    </w:p>
    <w:p w14:paraId="55D03707" w14:textId="77777777" w:rsidR="005601E7" w:rsidRPr="005601E7" w:rsidRDefault="005601E7" w:rsidP="005601E7">
      <w:pPr>
        <w:pStyle w:val="ListParagraph"/>
        <w:numPr>
          <w:ilvl w:val="0"/>
          <w:numId w:val="5"/>
        </w:numPr>
        <w:rPr>
          <w:rFonts w:ascii="Arial" w:hAnsi="Arial"/>
          <w:sz w:val="24"/>
        </w:rPr>
      </w:pPr>
      <w:r w:rsidRPr="005601E7">
        <w:rPr>
          <w:rFonts w:ascii="Arial" w:hAnsi="Arial"/>
          <w:sz w:val="24"/>
        </w:rPr>
        <w:t xml:space="preserve">Current valid Province of Ontario </w:t>
      </w:r>
      <w:r>
        <w:rPr>
          <w:rFonts w:ascii="Arial" w:hAnsi="Arial"/>
          <w:sz w:val="24"/>
        </w:rPr>
        <w:t>Driver’s licence minimum Class D</w:t>
      </w:r>
      <w:r w:rsidRPr="005601E7">
        <w:rPr>
          <w:rFonts w:ascii="Arial" w:hAnsi="Arial"/>
          <w:sz w:val="24"/>
        </w:rPr>
        <w:t>Z</w:t>
      </w:r>
    </w:p>
    <w:p w14:paraId="2FDBF5C4" w14:textId="77777777" w:rsidR="00DC2238" w:rsidRDefault="00DC2238" w:rsidP="00514013">
      <w:pPr>
        <w:pStyle w:val="Heading2"/>
        <w:ind w:left="0" w:firstLine="0"/>
      </w:pPr>
      <w:r w:rsidRPr="009353DE">
        <w:t>Experience</w:t>
      </w:r>
    </w:p>
    <w:p w14:paraId="24701B19" w14:textId="77777777" w:rsidR="00B74B8B" w:rsidRDefault="00B74B8B" w:rsidP="00BC07E2">
      <w:pPr>
        <w:pStyle w:val="ListParagraph"/>
        <w:numPr>
          <w:ilvl w:val="0"/>
          <w:numId w:val="3"/>
        </w:numPr>
        <w:tabs>
          <w:tab w:val="clear" w:pos="360"/>
          <w:tab w:val="num" w:pos="-600"/>
          <w:tab w:val="left" w:pos="720"/>
        </w:tabs>
        <w:jc w:val="both"/>
        <w:rPr>
          <w:rFonts w:ascii="Arial" w:hAnsi="Arial"/>
          <w:sz w:val="24"/>
        </w:rPr>
      </w:pPr>
      <w:r w:rsidRPr="00B74B8B">
        <w:rPr>
          <w:rFonts w:ascii="Arial" w:hAnsi="Arial"/>
          <w:sz w:val="24"/>
        </w:rPr>
        <w:t>Previous operating experience in construction or a road system is preferred</w:t>
      </w:r>
    </w:p>
    <w:p w14:paraId="7BCC5F14" w14:textId="77777777" w:rsidR="00B74B8B" w:rsidRPr="00B74B8B" w:rsidRDefault="00B74B8B" w:rsidP="00BC07E2">
      <w:pPr>
        <w:pStyle w:val="ListParagraph"/>
        <w:numPr>
          <w:ilvl w:val="0"/>
          <w:numId w:val="3"/>
        </w:numPr>
        <w:tabs>
          <w:tab w:val="clear" w:pos="360"/>
          <w:tab w:val="num" w:pos="-120"/>
          <w:tab w:val="left" w:pos="720"/>
        </w:tabs>
        <w:jc w:val="both"/>
        <w:rPr>
          <w:rFonts w:ascii="Arial" w:hAnsi="Arial"/>
          <w:sz w:val="24"/>
        </w:rPr>
      </w:pPr>
      <w:r w:rsidRPr="00B74B8B">
        <w:rPr>
          <w:rFonts w:ascii="Arial" w:hAnsi="Arial"/>
          <w:sz w:val="24"/>
        </w:rPr>
        <w:t>Most functions are based on skills learned on the job</w:t>
      </w:r>
    </w:p>
    <w:p w14:paraId="6A6869AA" w14:textId="080890BF" w:rsidR="001A4391" w:rsidRDefault="00101791" w:rsidP="009B1C2C">
      <w:pPr>
        <w:tabs>
          <w:tab w:val="left" w:pos="3120"/>
        </w:tabs>
        <w:spacing w:before="240" w:after="2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 valid Ontario driver’s license</w:t>
      </w:r>
      <w:r w:rsidR="0051401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and use of a vehicle</w:t>
      </w:r>
      <w:r w:rsidR="006A588E">
        <w:rPr>
          <w:rFonts w:ascii="Arial" w:hAnsi="Arial"/>
          <w:sz w:val="24"/>
        </w:rPr>
        <w:t>.</w:t>
      </w:r>
    </w:p>
    <w:p w14:paraId="4BA59CDE" w14:textId="2B7FD44E" w:rsidR="0085220D" w:rsidRDefault="0085220D" w:rsidP="009B1C2C">
      <w:pPr>
        <w:tabs>
          <w:tab w:val="left" w:pos="3120"/>
        </w:tabs>
        <w:spacing w:before="240" w:after="240"/>
        <w:jc w:val="both"/>
        <w:rPr>
          <w:rFonts w:ascii="Arial" w:hAnsi="Arial"/>
          <w:sz w:val="24"/>
        </w:rPr>
      </w:pPr>
    </w:p>
    <w:p w14:paraId="47F401B2" w14:textId="01267EFA" w:rsidR="0085220D" w:rsidRPr="00A3762C" w:rsidRDefault="0085220D" w:rsidP="0085220D">
      <w:pPr>
        <w:rPr>
          <w:rFonts w:ascii="Arial" w:hAnsi="Arial"/>
          <w:b/>
          <w:bCs/>
        </w:rPr>
      </w:pPr>
      <w:r w:rsidRPr="00A3762C">
        <w:rPr>
          <w:rFonts w:ascii="Arial" w:hAnsi="Arial"/>
          <w:b/>
          <w:bCs/>
          <w:spacing w:val="-3"/>
          <w:sz w:val="24"/>
        </w:rPr>
        <w:t xml:space="preserve">Posting closes </w:t>
      </w:r>
      <w:r w:rsidR="00367AA5">
        <w:rPr>
          <w:rFonts w:ascii="Arial" w:hAnsi="Arial"/>
          <w:b/>
          <w:bCs/>
          <w:spacing w:val="-3"/>
          <w:sz w:val="24"/>
        </w:rPr>
        <w:t>October 2</w:t>
      </w:r>
      <w:r w:rsidRPr="00A3762C">
        <w:rPr>
          <w:rFonts w:ascii="Arial" w:hAnsi="Arial"/>
          <w:b/>
          <w:bCs/>
          <w:spacing w:val="-3"/>
          <w:sz w:val="24"/>
        </w:rPr>
        <w:t xml:space="preserve">, 2022 at midnight. Please apply at </w:t>
      </w:r>
      <w:hyperlink r:id="rId7" w:history="1">
        <w:r w:rsidRPr="00A3762C">
          <w:rPr>
            <w:rStyle w:val="Hyperlink"/>
            <w:b/>
            <w:bCs/>
            <w:spacing w:val="-3"/>
            <w:sz w:val="24"/>
          </w:rPr>
          <w:t>www.lambtononline.ca/jobs</w:t>
        </w:r>
      </w:hyperlink>
      <w:r w:rsidRPr="00A3762C">
        <w:rPr>
          <w:rFonts w:ascii="Arial" w:hAnsi="Arial"/>
          <w:b/>
          <w:bCs/>
          <w:spacing w:val="-3"/>
          <w:sz w:val="24"/>
        </w:rPr>
        <w:t xml:space="preserve"> and search for posting J0922-05</w:t>
      </w:r>
      <w:r>
        <w:rPr>
          <w:rFonts w:ascii="Arial" w:hAnsi="Arial"/>
          <w:b/>
          <w:bCs/>
          <w:spacing w:val="-3"/>
          <w:sz w:val="24"/>
        </w:rPr>
        <w:t>13</w:t>
      </w:r>
      <w:r w:rsidRPr="00A3762C">
        <w:rPr>
          <w:rFonts w:ascii="Arial" w:hAnsi="Arial"/>
          <w:b/>
          <w:bCs/>
        </w:rPr>
        <w:t>.</w:t>
      </w:r>
    </w:p>
    <w:p w14:paraId="62007E23" w14:textId="77777777" w:rsidR="0085220D" w:rsidRDefault="0085220D" w:rsidP="009B1C2C">
      <w:pPr>
        <w:tabs>
          <w:tab w:val="left" w:pos="3120"/>
        </w:tabs>
        <w:spacing w:before="240" w:after="240"/>
        <w:jc w:val="both"/>
        <w:rPr>
          <w:rFonts w:ascii="Arial" w:hAnsi="Arial"/>
          <w:sz w:val="24"/>
        </w:rPr>
      </w:pPr>
    </w:p>
    <w:sectPr w:rsidR="0085220D" w:rsidSect="00030A3E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E2C51" w14:textId="77777777" w:rsidR="00FE29B6" w:rsidRDefault="00FE29B6">
      <w:r>
        <w:separator/>
      </w:r>
    </w:p>
  </w:endnote>
  <w:endnote w:type="continuationSeparator" w:id="0">
    <w:p w14:paraId="2BEC0644" w14:textId="77777777" w:rsidR="00FE29B6" w:rsidRDefault="00FE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F9D6" w14:textId="77777777" w:rsidR="00416C86" w:rsidRPr="006A588E" w:rsidRDefault="006A588E">
    <w:pPr>
      <w:pStyle w:val="Footer"/>
      <w:rPr>
        <w:rFonts w:ascii="Arial" w:hAnsi="Arial" w:cs="Arial"/>
      </w:rPr>
    </w:pPr>
    <w:r w:rsidRPr="006A588E">
      <w:rPr>
        <w:rFonts w:ascii="Arial" w:hAnsi="Arial" w:cs="Arial"/>
      </w:rPr>
      <w:t>October,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52858" w14:textId="77777777" w:rsidR="00FE29B6" w:rsidRDefault="00FE29B6">
      <w:r>
        <w:separator/>
      </w:r>
    </w:p>
  </w:footnote>
  <w:footnote w:type="continuationSeparator" w:id="0">
    <w:p w14:paraId="3D321B43" w14:textId="77777777" w:rsidR="00FE29B6" w:rsidRDefault="00FE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2F48" w14:textId="77777777" w:rsidR="00416C86" w:rsidRDefault="00416C86">
    <w:pPr>
      <w:pStyle w:val="Header"/>
      <w:jc w:val="right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5031</w:t>
    </w:r>
  </w:p>
  <w:p w14:paraId="7118DD81" w14:textId="77777777" w:rsidR="00416C86" w:rsidRDefault="00416C86">
    <w:pPr>
      <w:pStyle w:val="Header"/>
      <w:jc w:val="right"/>
      <w:rPr>
        <w:rStyle w:val="PageNumber"/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Page </w:t>
    </w:r>
    <w:r w:rsidR="00B103A3">
      <w:rPr>
        <w:rFonts w:ascii="Arial" w:hAnsi="Arial"/>
        <w:b/>
        <w:sz w:val="24"/>
      </w:rPr>
      <w:fldChar w:fldCharType="begin"/>
    </w:r>
    <w:r>
      <w:rPr>
        <w:rFonts w:ascii="Arial" w:hAnsi="Arial"/>
        <w:b/>
        <w:sz w:val="24"/>
      </w:rPr>
      <w:instrText xml:space="preserve"> PAGE </w:instrText>
    </w:r>
    <w:r w:rsidR="00B103A3">
      <w:rPr>
        <w:rFonts w:ascii="Arial" w:hAnsi="Arial"/>
        <w:b/>
        <w:sz w:val="24"/>
      </w:rPr>
      <w:fldChar w:fldCharType="separate"/>
    </w:r>
    <w:r w:rsidR="00FD4ECA">
      <w:rPr>
        <w:rFonts w:ascii="Arial" w:hAnsi="Arial"/>
        <w:b/>
        <w:noProof/>
        <w:sz w:val="24"/>
      </w:rPr>
      <w:t>2</w:t>
    </w:r>
    <w:r w:rsidR="00B103A3">
      <w:rPr>
        <w:rFonts w:ascii="Arial" w:hAnsi="Arial"/>
        <w:b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19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060E80"/>
    <w:multiLevelType w:val="hybridMultilevel"/>
    <w:tmpl w:val="DBE8D232"/>
    <w:lvl w:ilvl="0" w:tplc="8872FE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117088"/>
    <w:multiLevelType w:val="hybridMultilevel"/>
    <w:tmpl w:val="E59A0A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E64DD"/>
    <w:multiLevelType w:val="hybridMultilevel"/>
    <w:tmpl w:val="5A606C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CB634F"/>
    <w:multiLevelType w:val="hybridMultilevel"/>
    <w:tmpl w:val="567C6A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8F7"/>
    <w:rsid w:val="00012CE0"/>
    <w:rsid w:val="00030A3E"/>
    <w:rsid w:val="0004761F"/>
    <w:rsid w:val="00061A55"/>
    <w:rsid w:val="000A43CD"/>
    <w:rsid w:val="000A7FA9"/>
    <w:rsid w:val="000C1D39"/>
    <w:rsid w:val="000D7B43"/>
    <w:rsid w:val="00101791"/>
    <w:rsid w:val="00157A6F"/>
    <w:rsid w:val="001A4391"/>
    <w:rsid w:val="001B5D78"/>
    <w:rsid w:val="001C4520"/>
    <w:rsid w:val="001F1E94"/>
    <w:rsid w:val="001F236B"/>
    <w:rsid w:val="00222DF4"/>
    <w:rsid w:val="00286B7D"/>
    <w:rsid w:val="002950D2"/>
    <w:rsid w:val="002B6C36"/>
    <w:rsid w:val="00367A9C"/>
    <w:rsid w:val="00367AA5"/>
    <w:rsid w:val="00410CD7"/>
    <w:rsid w:val="004132B0"/>
    <w:rsid w:val="00416C86"/>
    <w:rsid w:val="00427A36"/>
    <w:rsid w:val="00443A79"/>
    <w:rsid w:val="00467FB7"/>
    <w:rsid w:val="00483717"/>
    <w:rsid w:val="004B1A83"/>
    <w:rsid w:val="00514013"/>
    <w:rsid w:val="005601E7"/>
    <w:rsid w:val="00591635"/>
    <w:rsid w:val="005B0760"/>
    <w:rsid w:val="006445D3"/>
    <w:rsid w:val="006A3487"/>
    <w:rsid w:val="006A588E"/>
    <w:rsid w:val="006C2F55"/>
    <w:rsid w:val="00703D1D"/>
    <w:rsid w:val="007655C9"/>
    <w:rsid w:val="00794E14"/>
    <w:rsid w:val="007D14A1"/>
    <w:rsid w:val="007F3841"/>
    <w:rsid w:val="00840408"/>
    <w:rsid w:val="0085220D"/>
    <w:rsid w:val="008A6191"/>
    <w:rsid w:val="009118F0"/>
    <w:rsid w:val="00913350"/>
    <w:rsid w:val="009353DE"/>
    <w:rsid w:val="00955579"/>
    <w:rsid w:val="009B1C2C"/>
    <w:rsid w:val="00A47CED"/>
    <w:rsid w:val="00A96451"/>
    <w:rsid w:val="00AC22D8"/>
    <w:rsid w:val="00AE6A08"/>
    <w:rsid w:val="00B103A3"/>
    <w:rsid w:val="00B74B8B"/>
    <w:rsid w:val="00BB40B3"/>
    <w:rsid w:val="00BB5FF3"/>
    <w:rsid w:val="00BC07E2"/>
    <w:rsid w:val="00BD3FA2"/>
    <w:rsid w:val="00BE2D60"/>
    <w:rsid w:val="00C11A3D"/>
    <w:rsid w:val="00C40FE8"/>
    <w:rsid w:val="00CA5844"/>
    <w:rsid w:val="00CC7E5A"/>
    <w:rsid w:val="00CD6C73"/>
    <w:rsid w:val="00D0540D"/>
    <w:rsid w:val="00D07782"/>
    <w:rsid w:val="00DB734E"/>
    <w:rsid w:val="00DC2238"/>
    <w:rsid w:val="00E27124"/>
    <w:rsid w:val="00E738F7"/>
    <w:rsid w:val="00F12662"/>
    <w:rsid w:val="00F30793"/>
    <w:rsid w:val="00F6313F"/>
    <w:rsid w:val="00F85E45"/>
    <w:rsid w:val="00FD4ECA"/>
    <w:rsid w:val="00F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1800F8"/>
  <w15:docId w15:val="{6DC60547-1107-430D-8180-22A14D76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A3E"/>
    <w:rPr>
      <w:lang w:val="en-CA"/>
    </w:rPr>
  </w:style>
  <w:style w:type="paragraph" w:styleId="Heading1">
    <w:name w:val="heading 1"/>
    <w:basedOn w:val="Title"/>
    <w:next w:val="Normal"/>
    <w:qFormat/>
    <w:rsid w:val="009B1C2C"/>
    <w:pPr>
      <w:outlineLvl w:val="0"/>
    </w:pPr>
  </w:style>
  <w:style w:type="paragraph" w:styleId="Heading2">
    <w:name w:val="heading 2"/>
    <w:basedOn w:val="Heading3"/>
    <w:next w:val="Normal"/>
    <w:qFormat/>
    <w:rsid w:val="006A588E"/>
    <w:pPr>
      <w:outlineLvl w:val="1"/>
    </w:pPr>
  </w:style>
  <w:style w:type="paragraph" w:styleId="Heading3">
    <w:name w:val="heading 3"/>
    <w:basedOn w:val="Normal"/>
    <w:next w:val="Normal"/>
    <w:qFormat/>
    <w:rsid w:val="009B1C2C"/>
    <w:pPr>
      <w:spacing w:before="240"/>
      <w:ind w:left="480" w:hanging="480"/>
      <w:jc w:val="both"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rsid w:val="00030A3E"/>
    <w:pPr>
      <w:keepNext/>
      <w:jc w:val="right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030A3E"/>
    <w:pPr>
      <w:keepNext/>
      <w:tabs>
        <w:tab w:val="left" w:pos="-720"/>
        <w:tab w:val="left" w:pos="1800"/>
        <w:tab w:val="left" w:pos="2390"/>
        <w:tab w:val="left" w:pos="2966"/>
        <w:tab w:val="left" w:pos="3542"/>
        <w:tab w:val="left" w:pos="4118"/>
        <w:tab w:val="left" w:pos="4694"/>
        <w:tab w:val="left" w:pos="5270"/>
        <w:tab w:val="left" w:pos="5875"/>
      </w:tabs>
      <w:suppressAutoHyphens/>
      <w:ind w:left="2390" w:hanging="2390"/>
      <w:jc w:val="both"/>
      <w:outlineLvl w:val="4"/>
    </w:pPr>
    <w:rPr>
      <w:rFonts w:ascii="Arial" w:hAnsi="Arial" w:cs="Arial"/>
      <w:spacing w:val="-3"/>
      <w:sz w:val="24"/>
      <w:szCs w:val="24"/>
    </w:rPr>
  </w:style>
  <w:style w:type="paragraph" w:styleId="Heading6">
    <w:name w:val="heading 6"/>
    <w:basedOn w:val="Normal"/>
    <w:next w:val="Normal"/>
    <w:qFormat/>
    <w:rsid w:val="00030A3E"/>
    <w:pPr>
      <w:keepNext/>
      <w:tabs>
        <w:tab w:val="left" w:pos="-720"/>
        <w:tab w:val="left" w:pos="0"/>
        <w:tab w:val="left" w:pos="2390"/>
        <w:tab w:val="left" w:pos="2970"/>
        <w:tab w:val="left" w:pos="4118"/>
        <w:tab w:val="left" w:pos="4694"/>
        <w:tab w:val="left" w:pos="5270"/>
        <w:tab w:val="left" w:pos="5875"/>
      </w:tabs>
      <w:suppressAutoHyphens/>
      <w:ind w:firstLine="1800"/>
      <w:outlineLvl w:val="5"/>
    </w:pPr>
    <w:rPr>
      <w:rFonts w:ascii="Arial" w:hAnsi="Arial" w:cs="Arial"/>
      <w:spacing w:val="-3"/>
      <w:sz w:val="24"/>
      <w:szCs w:val="24"/>
    </w:rPr>
  </w:style>
  <w:style w:type="paragraph" w:styleId="Heading7">
    <w:name w:val="heading 7"/>
    <w:basedOn w:val="Normal"/>
    <w:next w:val="Normal"/>
    <w:qFormat/>
    <w:rsid w:val="00030A3E"/>
    <w:pPr>
      <w:keepNext/>
      <w:shd w:val="pct12" w:color="auto" w:fill="auto"/>
      <w:jc w:val="center"/>
      <w:outlineLvl w:val="6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30A3E"/>
    <w:pPr>
      <w:ind w:left="360" w:hanging="360"/>
    </w:pPr>
    <w:rPr>
      <w:sz w:val="24"/>
      <w:szCs w:val="24"/>
    </w:rPr>
  </w:style>
  <w:style w:type="paragraph" w:styleId="Header">
    <w:name w:val="header"/>
    <w:basedOn w:val="Normal"/>
    <w:rsid w:val="00030A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0A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0A3E"/>
  </w:style>
  <w:style w:type="paragraph" w:styleId="BodyText">
    <w:name w:val="Body Text"/>
    <w:basedOn w:val="Normal"/>
    <w:rsid w:val="00030A3E"/>
    <w:pPr>
      <w:tabs>
        <w:tab w:val="left" w:pos="-720"/>
        <w:tab w:val="left" w:pos="1800"/>
        <w:tab w:val="left" w:pos="2390"/>
        <w:tab w:val="left" w:pos="3542"/>
        <w:tab w:val="left" w:pos="4118"/>
        <w:tab w:val="left" w:pos="4694"/>
        <w:tab w:val="left" w:pos="5270"/>
        <w:tab w:val="left" w:pos="5875"/>
      </w:tabs>
      <w:suppressAutoHyphens/>
    </w:pPr>
    <w:rPr>
      <w:rFonts w:ascii="Arial" w:hAnsi="Arial" w:cs="Arial"/>
      <w:spacing w:val="-3"/>
      <w:sz w:val="22"/>
      <w:szCs w:val="22"/>
      <w:lang w:val="en-US"/>
    </w:rPr>
  </w:style>
  <w:style w:type="paragraph" w:styleId="BodyTextIndent2">
    <w:name w:val="Body Text Indent 2"/>
    <w:basedOn w:val="Normal"/>
    <w:rsid w:val="00030A3E"/>
    <w:pPr>
      <w:tabs>
        <w:tab w:val="left" w:pos="-720"/>
        <w:tab w:val="left" w:pos="1800"/>
        <w:tab w:val="left" w:pos="2390"/>
        <w:tab w:val="left" w:pos="2970"/>
        <w:tab w:val="left" w:pos="4118"/>
        <w:tab w:val="left" w:pos="4694"/>
        <w:tab w:val="left" w:pos="5270"/>
        <w:tab w:val="left" w:pos="5875"/>
      </w:tabs>
      <w:suppressAutoHyphens/>
      <w:ind w:left="2970" w:hanging="2970"/>
    </w:pPr>
    <w:rPr>
      <w:rFonts w:ascii="Arial" w:hAnsi="Arial" w:cs="Arial"/>
      <w:spacing w:val="-3"/>
      <w:sz w:val="24"/>
      <w:szCs w:val="24"/>
    </w:rPr>
  </w:style>
  <w:style w:type="paragraph" w:styleId="BodyTextIndent3">
    <w:name w:val="Body Text Indent 3"/>
    <w:basedOn w:val="Normal"/>
    <w:rsid w:val="00030A3E"/>
    <w:pPr>
      <w:tabs>
        <w:tab w:val="left" w:pos="-720"/>
        <w:tab w:val="left" w:pos="180"/>
        <w:tab w:val="left" w:pos="1800"/>
        <w:tab w:val="left" w:pos="2390"/>
        <w:tab w:val="left" w:pos="3542"/>
        <w:tab w:val="left" w:pos="4118"/>
        <w:tab w:val="left" w:pos="4694"/>
        <w:tab w:val="left" w:pos="5270"/>
        <w:tab w:val="left" w:pos="5875"/>
      </w:tabs>
      <w:suppressAutoHyphens/>
      <w:ind w:left="2964"/>
    </w:pPr>
    <w:rPr>
      <w:rFonts w:ascii="Arial" w:hAnsi="Arial" w:cs="Arial"/>
      <w:spacing w:val="-3"/>
      <w:sz w:val="24"/>
      <w:szCs w:val="24"/>
    </w:rPr>
  </w:style>
  <w:style w:type="paragraph" w:styleId="Title">
    <w:name w:val="Title"/>
    <w:basedOn w:val="Normal"/>
    <w:qFormat/>
    <w:rsid w:val="00030A3E"/>
    <w:pPr>
      <w:shd w:val="pct10" w:color="auto" w:fill="auto"/>
      <w:jc w:val="center"/>
    </w:pPr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7782"/>
    <w:pPr>
      <w:ind w:left="720"/>
      <w:contextualSpacing/>
    </w:pPr>
  </w:style>
  <w:style w:type="character" w:styleId="Hyperlink">
    <w:name w:val="Hyperlink"/>
    <w:basedOn w:val="DefaultParagraphFont"/>
    <w:unhideWhenUsed/>
    <w:rsid w:val="00852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7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mbtononline.ca/jo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# FS # 10-1</vt:lpstr>
    </vt:vector>
  </TitlesOfParts>
  <Company>Corp. of the Town of Newmarket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# FS # 10-1</dc:title>
  <dc:creator>Master PC</dc:creator>
  <cp:lastModifiedBy>Robin Parsons</cp:lastModifiedBy>
  <cp:revision>3</cp:revision>
  <cp:lastPrinted>2015-06-10T18:30:00Z</cp:lastPrinted>
  <dcterms:created xsi:type="dcterms:W3CDTF">2022-09-21T17:43:00Z</dcterms:created>
  <dcterms:modified xsi:type="dcterms:W3CDTF">2022-09-21T18:17:00Z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-1849844939</vt:i4>
  </property>
  <property fmtid="{D5CDD505-2E9C-101B-9397-08002B2CF9AE}" pid="3" name="_EmailSubject">
    <vt:lpwstr>Job Description format</vt:lpwstr>
  </property>
  <property fmtid="{D5CDD505-2E9C-101B-9397-08002B2CF9AE}" pid="4" name="_AuthorEmail">
    <vt:lpwstr>lois.gilmour@county-lambton.on.ca</vt:lpwstr>
  </property>
  <property fmtid="{D5CDD505-2E9C-101B-9397-08002B2CF9AE}" pid="5" name="_AuthorEmailDisplayName">
    <vt:lpwstr>Lois Gilmour</vt:lpwstr>
  </property>
  <property fmtid="{D5CDD505-2E9C-101B-9397-08002B2CF9AE}" pid="6" name="_ReviewingToolsShownOnce">
    <vt:lpwstr/>
  </property>
</Properties>
</file>