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B07B" w14:textId="0E59D4F1" w:rsidR="00F33AEF" w:rsidRDefault="00E110D7" w:rsidP="00F243D9">
      <w:pPr>
        <w:tabs>
          <w:tab w:val="left" w:pos="990"/>
          <w:tab w:val="center" w:pos="5670"/>
        </w:tabs>
        <w:rPr>
          <w:rFonts w:ascii="Arial" w:hAnsi="Arial" w:cs="Arial"/>
          <w:b/>
        </w:rPr>
      </w:pPr>
      <w:bookmarkStart w:id="0" w:name="Position"/>
      <w:r>
        <w:rPr>
          <w:noProof/>
        </w:rPr>
        <w:drawing>
          <wp:inline distT="0" distB="0" distL="0" distR="0" wp14:anchorId="1D475C45" wp14:editId="55AB7CD6">
            <wp:extent cx="6934200" cy="2276475"/>
            <wp:effectExtent l="0" t="0" r="0"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2276475"/>
                    </a:xfrm>
                    <a:prstGeom prst="rect">
                      <a:avLst/>
                    </a:prstGeom>
                    <a:noFill/>
                    <a:ln>
                      <a:noFill/>
                    </a:ln>
                  </pic:spPr>
                </pic:pic>
              </a:graphicData>
            </a:graphic>
          </wp:inline>
        </w:drawing>
      </w:r>
    </w:p>
    <w:p w14:paraId="5EF03F1D" w14:textId="77777777" w:rsidR="00FD4B86" w:rsidRDefault="00FD4B86" w:rsidP="00F243D9">
      <w:pPr>
        <w:tabs>
          <w:tab w:val="left" w:pos="990"/>
          <w:tab w:val="center" w:pos="5670"/>
        </w:tabs>
        <w:rPr>
          <w:rFonts w:ascii="Arial" w:hAnsi="Arial" w:cs="Arial"/>
          <w:b/>
        </w:rPr>
      </w:pPr>
    </w:p>
    <w:p w14:paraId="41B232F9" w14:textId="73899F5B" w:rsidR="004C5259" w:rsidRDefault="004C5259" w:rsidP="00F243D9">
      <w:pPr>
        <w:tabs>
          <w:tab w:val="left" w:pos="990"/>
          <w:tab w:val="center" w:pos="5670"/>
        </w:tabs>
        <w:rPr>
          <w:rFonts w:ascii="Arial" w:hAnsi="Arial" w:cs="Arial"/>
          <w:b/>
        </w:rPr>
      </w:pPr>
      <w:r>
        <w:rPr>
          <w:rFonts w:ascii="Arial" w:hAnsi="Arial" w:cs="Arial"/>
          <w:b/>
        </w:rPr>
        <w:t>Job Title</w:t>
      </w:r>
      <w:r w:rsidR="00826D7C" w:rsidRPr="00F95EDD">
        <w:rPr>
          <w:rFonts w:ascii="Arial" w:hAnsi="Arial" w:cs="Arial"/>
          <w:b/>
        </w:rPr>
        <w:t>:</w:t>
      </w:r>
      <w:bookmarkEnd w:id="0"/>
      <w:r w:rsidR="00F45527">
        <w:rPr>
          <w:rFonts w:ascii="Arial" w:hAnsi="Arial" w:cs="Arial"/>
          <w:b/>
        </w:rPr>
        <w:t xml:space="preserve"> </w:t>
      </w:r>
      <w:bookmarkStart w:id="1" w:name="_Hlk105401147"/>
      <w:r w:rsidR="00F45527">
        <w:rPr>
          <w:rFonts w:ascii="Arial" w:hAnsi="Arial" w:cs="Arial"/>
          <w:b/>
        </w:rPr>
        <w:t xml:space="preserve">Project Manager, Capital </w:t>
      </w:r>
      <w:r w:rsidR="00F45527" w:rsidRPr="00D73AF0">
        <w:rPr>
          <w:rFonts w:ascii="Arial" w:hAnsi="Arial" w:cs="Arial"/>
          <w:b/>
        </w:rPr>
        <w:t>Infrastructure</w:t>
      </w:r>
      <w:r w:rsidR="00FD4B86" w:rsidRPr="00D73AF0">
        <w:rPr>
          <w:rFonts w:ascii="Arial" w:hAnsi="Arial" w:cs="Arial"/>
          <w:b/>
        </w:rPr>
        <w:t xml:space="preserve"> </w:t>
      </w:r>
      <w:bookmarkEnd w:id="1"/>
      <w:r w:rsidR="00FD4B86" w:rsidRPr="00D73AF0">
        <w:rPr>
          <w:rFonts w:ascii="Arial" w:hAnsi="Arial" w:cs="Arial"/>
          <w:b/>
        </w:rPr>
        <w:t>(</w:t>
      </w:r>
      <w:r w:rsidR="00F45527" w:rsidRPr="00D73AF0">
        <w:rPr>
          <w:rFonts w:ascii="Arial" w:hAnsi="Arial" w:cs="Arial"/>
          <w:b/>
        </w:rPr>
        <w:t>Permanent Full Time</w:t>
      </w:r>
      <w:r w:rsidR="00FD4B86" w:rsidRPr="00D73AF0">
        <w:rPr>
          <w:rFonts w:ascii="Arial" w:hAnsi="Arial" w:cs="Arial"/>
          <w:b/>
        </w:rPr>
        <w:t>)</w:t>
      </w:r>
    </w:p>
    <w:p w14:paraId="6C5A4276" w14:textId="1DDAC94B" w:rsidR="00EE07B8" w:rsidRPr="00F95EDD" w:rsidRDefault="00EE07B8" w:rsidP="00F243D9">
      <w:pPr>
        <w:tabs>
          <w:tab w:val="left" w:pos="990"/>
          <w:tab w:val="center" w:pos="5670"/>
        </w:tabs>
        <w:rPr>
          <w:rFonts w:ascii="Arial" w:hAnsi="Arial" w:cs="Arial"/>
          <w:b/>
          <w:color w:val="000000"/>
        </w:rPr>
      </w:pPr>
      <w:r>
        <w:rPr>
          <w:rFonts w:ascii="Arial" w:hAnsi="Arial" w:cs="Arial"/>
          <w:b/>
          <w:color w:val="000000"/>
        </w:rPr>
        <w:t>C</w:t>
      </w:r>
      <w:r w:rsidR="004C5259">
        <w:rPr>
          <w:rFonts w:ascii="Arial" w:hAnsi="Arial" w:cs="Arial"/>
          <w:b/>
          <w:color w:val="000000"/>
        </w:rPr>
        <w:t>losing Date</w:t>
      </w:r>
      <w:r w:rsidR="00AB3EA2">
        <w:rPr>
          <w:rFonts w:ascii="Arial" w:hAnsi="Arial" w:cs="Arial"/>
          <w:b/>
          <w:color w:val="000000"/>
        </w:rPr>
        <w:t xml:space="preserve">: </w:t>
      </w:r>
      <w:r w:rsidR="008C308F">
        <w:rPr>
          <w:rFonts w:ascii="Arial" w:hAnsi="Arial" w:cs="Arial"/>
          <w:b/>
          <w:color w:val="000000"/>
        </w:rPr>
        <w:t xml:space="preserve">September </w:t>
      </w:r>
      <w:r w:rsidR="00004DC3">
        <w:rPr>
          <w:rFonts w:ascii="Arial" w:hAnsi="Arial" w:cs="Arial"/>
          <w:b/>
          <w:color w:val="000000"/>
        </w:rPr>
        <w:t>6</w:t>
      </w:r>
      <w:r w:rsidR="008C308F">
        <w:rPr>
          <w:rFonts w:ascii="Arial" w:hAnsi="Arial" w:cs="Arial"/>
          <w:b/>
          <w:color w:val="000000"/>
        </w:rPr>
        <w:t>, 2024</w:t>
      </w:r>
    </w:p>
    <w:p w14:paraId="5DB4980F" w14:textId="77777777" w:rsidR="004C5259" w:rsidRDefault="00F95EDD" w:rsidP="009638E0">
      <w:pPr>
        <w:pStyle w:val="NormalWeb"/>
        <w:spacing w:after="60" w:afterAutospacing="0" w:line="255" w:lineRule="atLeast"/>
        <w:jc w:val="both"/>
        <w:rPr>
          <w:rFonts w:ascii="Arial" w:hAnsi="Arial" w:cs="Arial"/>
          <w:sz w:val="22"/>
          <w:szCs w:val="22"/>
          <w:lang w:val="en"/>
        </w:rPr>
      </w:pPr>
      <w:r w:rsidRPr="00F95EDD">
        <w:rPr>
          <w:rFonts w:ascii="Arial" w:hAnsi="Arial" w:cs="Arial"/>
          <w:sz w:val="22"/>
          <w:szCs w:val="22"/>
          <w:lang w:val="en"/>
        </w:rPr>
        <w:t>Town of Caledon is a dynamic municipality that successfully balances urban, rural and agricultural communities.</w:t>
      </w:r>
      <w:r w:rsidR="00EC4C36">
        <w:rPr>
          <w:rFonts w:ascii="Arial" w:hAnsi="Arial" w:cs="Arial"/>
          <w:sz w:val="22"/>
          <w:szCs w:val="22"/>
          <w:lang w:val="en"/>
        </w:rPr>
        <w:t xml:space="preserve"> </w:t>
      </w:r>
      <w:r w:rsidRPr="00F95EDD">
        <w:rPr>
          <w:rFonts w:ascii="Arial" w:hAnsi="Arial" w:cs="Arial"/>
          <w:sz w:val="22"/>
          <w:szCs w:val="22"/>
          <w:lang w:val="en"/>
        </w:rPr>
        <w:t xml:space="preserve"> Our energetic staff are guided by our core values that create an environment for continuous improvement </w:t>
      </w:r>
      <w:bookmarkStart w:id="2" w:name="Text3"/>
      <w:r w:rsidR="004C5259">
        <w:rPr>
          <w:rFonts w:ascii="Arial" w:hAnsi="Arial" w:cs="Arial"/>
          <w:sz w:val="22"/>
          <w:szCs w:val="22"/>
          <w:lang w:val="en"/>
        </w:rPr>
        <w:t>and customer service excellence.</w:t>
      </w:r>
    </w:p>
    <w:bookmarkEnd w:id="2"/>
    <w:p w14:paraId="743A6691" w14:textId="77777777" w:rsidR="00E110D7" w:rsidRPr="00E110D7" w:rsidRDefault="00E110D7" w:rsidP="009638E0">
      <w:pPr>
        <w:pStyle w:val="NormalWeb"/>
        <w:spacing w:before="60" w:beforeAutospacing="0" w:line="255" w:lineRule="atLeast"/>
        <w:jc w:val="both"/>
        <w:rPr>
          <w:rFonts w:ascii="Arial" w:hAnsi="Arial" w:cs="Arial"/>
          <w:sz w:val="22"/>
          <w:szCs w:val="22"/>
        </w:rPr>
      </w:pPr>
      <w:r>
        <w:rPr>
          <w:rFonts w:ascii="Arial" w:hAnsi="Arial" w:cs="Arial"/>
          <w:sz w:val="22"/>
          <w:szCs w:val="22"/>
        </w:rPr>
        <w:t>In addition to offering</w:t>
      </w:r>
      <w:r w:rsidRPr="00E110D7">
        <w:rPr>
          <w:rFonts w:ascii="Arial" w:hAnsi="Arial" w:cs="Arial"/>
          <w:sz w:val="22"/>
          <w:szCs w:val="22"/>
        </w:rPr>
        <w:t xml:space="preserve"> </w:t>
      </w:r>
      <w:r>
        <w:rPr>
          <w:rFonts w:ascii="Arial" w:hAnsi="Arial" w:cs="Arial"/>
          <w:sz w:val="22"/>
          <w:szCs w:val="22"/>
        </w:rPr>
        <w:t>exciting career</w:t>
      </w:r>
      <w:r w:rsidRPr="00E110D7">
        <w:rPr>
          <w:rFonts w:ascii="Arial" w:hAnsi="Arial" w:cs="Arial"/>
          <w:sz w:val="22"/>
          <w:szCs w:val="22"/>
        </w:rPr>
        <w:t xml:space="preserve"> opportunities</w:t>
      </w:r>
      <w:r>
        <w:rPr>
          <w:rFonts w:ascii="Arial" w:hAnsi="Arial" w:cs="Arial"/>
          <w:sz w:val="22"/>
          <w:szCs w:val="22"/>
        </w:rPr>
        <w:t>, the Town</w:t>
      </w:r>
      <w:r w:rsidRPr="00E110D7">
        <w:rPr>
          <w:rFonts w:ascii="Arial" w:hAnsi="Arial" w:cs="Arial"/>
          <w:sz w:val="22"/>
          <w:szCs w:val="22"/>
        </w:rPr>
        <w:t xml:space="preserve"> </w:t>
      </w:r>
      <w:r>
        <w:rPr>
          <w:rFonts w:ascii="Arial" w:hAnsi="Arial" w:cs="Arial"/>
          <w:sz w:val="22"/>
          <w:szCs w:val="22"/>
        </w:rPr>
        <w:t xml:space="preserve">also provides a </w:t>
      </w:r>
      <w:r w:rsidRPr="00E110D7">
        <w:rPr>
          <w:rFonts w:ascii="Arial" w:hAnsi="Arial" w:cs="Arial"/>
          <w:sz w:val="22"/>
          <w:szCs w:val="22"/>
        </w:rPr>
        <w:t>competitive and comprehensive total rewards package</w:t>
      </w:r>
      <w:r>
        <w:rPr>
          <w:rFonts w:ascii="Arial" w:hAnsi="Arial" w:cs="Arial"/>
          <w:sz w:val="22"/>
          <w:szCs w:val="22"/>
        </w:rPr>
        <w:t xml:space="preserve">. </w:t>
      </w:r>
      <w:r w:rsidR="00EC4C36">
        <w:rPr>
          <w:rFonts w:ascii="Arial" w:hAnsi="Arial" w:cs="Arial"/>
          <w:sz w:val="22"/>
          <w:szCs w:val="22"/>
        </w:rPr>
        <w:t xml:space="preserve"> </w:t>
      </w:r>
      <w:r w:rsidRPr="00E110D7">
        <w:rPr>
          <w:rFonts w:ascii="Arial" w:hAnsi="Arial" w:cs="Arial"/>
          <w:sz w:val="22"/>
          <w:szCs w:val="22"/>
          <w:lang w:val="en"/>
        </w:rPr>
        <w:t xml:space="preserve">Come see how you can </w:t>
      </w:r>
      <w:r w:rsidRPr="009638E0">
        <w:rPr>
          <w:rFonts w:ascii="Arial" w:hAnsi="Arial" w:cs="Arial"/>
          <w:b/>
          <w:i/>
          <w:color w:val="68C33B"/>
          <w:sz w:val="22"/>
          <w:szCs w:val="22"/>
          <w:lang w:val="en"/>
          <w14:textFill>
            <w14:solidFill>
              <w14:srgbClr w14:val="68C33B">
                <w14:lumMod w14:val="75000"/>
              </w14:srgbClr>
            </w14:solidFill>
          </w14:textFill>
        </w:rPr>
        <w:t>make a difference</w:t>
      </w:r>
      <w:r w:rsidRPr="00E110D7">
        <w:rPr>
          <w:rFonts w:ascii="Arial" w:hAnsi="Arial" w:cs="Arial"/>
          <w:i/>
          <w:sz w:val="22"/>
          <w:szCs w:val="22"/>
          <w:lang w:val="en"/>
        </w:rPr>
        <w:t>.</w:t>
      </w:r>
    </w:p>
    <w:p w14:paraId="7F7DB0D3" w14:textId="4550AEDF" w:rsidR="004C5259" w:rsidRDefault="004C5259" w:rsidP="009638E0">
      <w:pPr>
        <w:tabs>
          <w:tab w:val="left" w:pos="1080"/>
        </w:tabs>
        <w:ind w:right="-720"/>
        <w:jc w:val="both"/>
        <w:rPr>
          <w:rFonts w:ascii="Arial" w:hAnsi="Arial" w:cs="Arial"/>
          <w:b/>
          <w:sz w:val="22"/>
          <w:szCs w:val="22"/>
        </w:rPr>
      </w:pPr>
      <w:r w:rsidRPr="0024775F">
        <w:rPr>
          <w:rFonts w:ascii="Arial" w:hAnsi="Arial" w:cs="Arial"/>
          <w:b/>
          <w:sz w:val="22"/>
          <w:szCs w:val="22"/>
        </w:rPr>
        <w:t xml:space="preserve">The </w:t>
      </w:r>
      <w:r w:rsidR="00FD4B86" w:rsidRPr="0024775F">
        <w:rPr>
          <w:rFonts w:ascii="Arial" w:hAnsi="Arial" w:cs="Arial"/>
          <w:b/>
          <w:sz w:val="22"/>
          <w:szCs w:val="22"/>
        </w:rPr>
        <w:t>Opportunity</w:t>
      </w:r>
    </w:p>
    <w:p w14:paraId="435177C7" w14:textId="77777777" w:rsidR="00F45527" w:rsidRPr="0024775F" w:rsidRDefault="00F45527" w:rsidP="009638E0">
      <w:pPr>
        <w:tabs>
          <w:tab w:val="left" w:pos="1080"/>
        </w:tabs>
        <w:ind w:right="-720"/>
        <w:jc w:val="both"/>
        <w:rPr>
          <w:rFonts w:ascii="Arial" w:hAnsi="Arial" w:cs="Arial"/>
          <w:b/>
          <w:sz w:val="22"/>
          <w:szCs w:val="22"/>
        </w:rPr>
      </w:pPr>
    </w:p>
    <w:p w14:paraId="2FF8B708" w14:textId="32325563" w:rsidR="00FC00EA" w:rsidRDefault="00F45527" w:rsidP="00F45527">
      <w:pPr>
        <w:pStyle w:val="BodyText"/>
        <w:tabs>
          <w:tab w:val="clear" w:pos="2835"/>
          <w:tab w:val="clear" w:pos="7655"/>
          <w:tab w:val="left" w:pos="6599"/>
        </w:tabs>
        <w:spacing w:after="0"/>
        <w:jc w:val="left"/>
        <w:rPr>
          <w:rFonts w:ascii="Arial" w:hAnsi="Arial" w:cs="Arial"/>
          <w:sz w:val="22"/>
          <w:szCs w:val="22"/>
        </w:rPr>
      </w:pPr>
      <w:r w:rsidRPr="005421BE">
        <w:rPr>
          <w:rFonts w:ascii="Arial" w:hAnsi="Arial" w:cs="Arial"/>
          <w:noProof/>
          <w:sz w:val="22"/>
          <w:szCs w:val="22"/>
        </w:rPr>
        <w:t>Reporting directly to the Manager,</w:t>
      </w:r>
      <w:r>
        <w:rPr>
          <w:rFonts w:ascii="Arial" w:hAnsi="Arial" w:cs="Arial"/>
          <w:noProof/>
          <w:sz w:val="22"/>
          <w:szCs w:val="22"/>
        </w:rPr>
        <w:t xml:space="preserve"> Engineering Capital Design &amp; Construction</w:t>
      </w:r>
      <w:r w:rsidRPr="005421BE">
        <w:rPr>
          <w:rFonts w:ascii="Arial" w:hAnsi="Arial" w:cs="Arial"/>
          <w:noProof/>
          <w:sz w:val="22"/>
          <w:szCs w:val="22"/>
        </w:rPr>
        <w:t xml:space="preserve">, this role is responsible for the delivery </w:t>
      </w:r>
      <w:r>
        <w:rPr>
          <w:rFonts w:ascii="Arial" w:hAnsi="Arial" w:cs="Arial"/>
          <w:noProof/>
          <w:sz w:val="22"/>
          <w:szCs w:val="22"/>
        </w:rPr>
        <w:t>and</w:t>
      </w:r>
      <w:r w:rsidRPr="005421BE">
        <w:rPr>
          <w:rFonts w:ascii="Arial" w:hAnsi="Arial" w:cs="Arial"/>
          <w:noProof/>
          <w:sz w:val="22"/>
          <w:szCs w:val="22"/>
        </w:rPr>
        <w:t xml:space="preserve"> project management of </w:t>
      </w:r>
      <w:r>
        <w:rPr>
          <w:rFonts w:ascii="Arial" w:hAnsi="Arial" w:cs="Arial"/>
          <w:noProof/>
          <w:sz w:val="22"/>
          <w:szCs w:val="22"/>
        </w:rPr>
        <w:t>annual routine</w:t>
      </w:r>
      <w:r w:rsidRPr="005421BE">
        <w:rPr>
          <w:rFonts w:ascii="Arial" w:hAnsi="Arial" w:cs="Arial"/>
          <w:noProof/>
          <w:sz w:val="22"/>
          <w:szCs w:val="22"/>
        </w:rPr>
        <w:t xml:space="preserve"> capital projects for the Town primarily related to the  rehabilitation </w:t>
      </w:r>
      <w:r w:rsidRPr="00F45527">
        <w:rPr>
          <w:rFonts w:ascii="Arial" w:hAnsi="Arial" w:cs="Arial"/>
          <w:noProof/>
          <w:sz w:val="22"/>
          <w:szCs w:val="22"/>
        </w:rPr>
        <w:t>and reconstruction of bridges, roads, and other structures such as acoustic barriers and retaining walls.</w:t>
      </w:r>
      <w:r w:rsidR="005F3D00">
        <w:rPr>
          <w:rFonts w:ascii="Arial" w:hAnsi="Arial" w:cs="Arial"/>
          <w:noProof/>
          <w:sz w:val="22"/>
          <w:szCs w:val="22"/>
        </w:rPr>
        <w:t xml:space="preserve"> </w:t>
      </w:r>
      <w:r w:rsidR="00FC00EA" w:rsidRPr="00F45527">
        <w:rPr>
          <w:rFonts w:ascii="Arial" w:hAnsi="Arial" w:cs="Arial"/>
          <w:sz w:val="22"/>
          <w:szCs w:val="22"/>
        </w:rPr>
        <w:t xml:space="preserve">As the </w:t>
      </w:r>
      <w:bookmarkStart w:id="3" w:name="_Hlk105401877"/>
      <w:r w:rsidRPr="00F45527">
        <w:rPr>
          <w:rFonts w:ascii="Arial" w:hAnsi="Arial" w:cs="Arial"/>
          <w:sz w:val="22"/>
          <w:szCs w:val="22"/>
        </w:rPr>
        <w:t>Project Manager, Capital Infrastructure</w:t>
      </w:r>
      <w:bookmarkEnd w:id="3"/>
      <w:r w:rsidR="00FC00EA" w:rsidRPr="00F45527">
        <w:rPr>
          <w:rFonts w:ascii="Arial" w:hAnsi="Arial" w:cs="Arial"/>
          <w:sz w:val="22"/>
          <w:szCs w:val="22"/>
        </w:rPr>
        <w:t xml:space="preserve">, you will perform the following duties, including but not limited to: </w:t>
      </w:r>
    </w:p>
    <w:p w14:paraId="4DE0B0B4" w14:textId="77777777" w:rsidR="00F45527" w:rsidRPr="00F45527" w:rsidRDefault="00F45527" w:rsidP="00F45527">
      <w:pPr>
        <w:pStyle w:val="BodyText"/>
        <w:tabs>
          <w:tab w:val="clear" w:pos="2835"/>
          <w:tab w:val="clear" w:pos="7655"/>
          <w:tab w:val="left" w:pos="6599"/>
        </w:tabs>
        <w:spacing w:after="0"/>
        <w:jc w:val="left"/>
        <w:rPr>
          <w:rFonts w:ascii="Arial" w:hAnsi="Arial" w:cs="Arial"/>
          <w:noProof/>
          <w:sz w:val="22"/>
          <w:szCs w:val="22"/>
        </w:rPr>
      </w:pPr>
    </w:p>
    <w:p w14:paraId="59282D54" w14:textId="3FE7BC43" w:rsidR="00F45527" w:rsidRPr="00F45527" w:rsidRDefault="00F45527" w:rsidP="00F45527">
      <w:pPr>
        <w:pStyle w:val="ListParagraph"/>
        <w:numPr>
          <w:ilvl w:val="0"/>
          <w:numId w:val="4"/>
        </w:numPr>
      </w:pPr>
      <w:r w:rsidRPr="00F45527">
        <w:t>Manage assigned capital work projects which includes, but is not necessarily limited to Municipal Class Environmental Assessment's, detailed design, and construction of linear and/or transportation infrastructure from inception to completion</w:t>
      </w:r>
    </w:p>
    <w:p w14:paraId="0559E86D" w14:textId="77777777" w:rsidR="00F45527" w:rsidRPr="00F45527" w:rsidRDefault="00F45527" w:rsidP="00F45527">
      <w:pPr>
        <w:pStyle w:val="ListParagraph"/>
        <w:numPr>
          <w:ilvl w:val="0"/>
          <w:numId w:val="4"/>
        </w:numPr>
      </w:pPr>
      <w:r w:rsidRPr="00F45527">
        <w:t xml:space="preserve">Oversee quality of product/service, cost and schedule elements of assigned projects to ensure efficient project delivery, compliance with all Town policies and procedures </w:t>
      </w:r>
    </w:p>
    <w:p w14:paraId="34EB8F1E" w14:textId="77777777" w:rsidR="00F45527" w:rsidRPr="00F45527" w:rsidRDefault="00F45527" w:rsidP="00F45527">
      <w:pPr>
        <w:pStyle w:val="ListParagraph"/>
        <w:numPr>
          <w:ilvl w:val="0"/>
          <w:numId w:val="4"/>
        </w:numPr>
      </w:pPr>
      <w:r w:rsidRPr="00F45527">
        <w:t>Administer consulting contracts. Evaluate proposals, recommend award, verify deliverables, identify and record deficiencies, authorize payments and oversee the completion of work</w:t>
      </w:r>
    </w:p>
    <w:p w14:paraId="29E045B6" w14:textId="77777777" w:rsidR="00F45527" w:rsidRDefault="00F45527" w:rsidP="00F45527">
      <w:pPr>
        <w:pStyle w:val="ListParagraph"/>
        <w:numPr>
          <w:ilvl w:val="0"/>
          <w:numId w:val="4"/>
        </w:numPr>
        <w:spacing w:before="100" w:beforeAutospacing="1" w:after="100" w:afterAutospacing="1"/>
      </w:pPr>
      <w:r>
        <w:t>Review, negotiate and recommend project change and extra work, monitor project budgets/schedules, deficiency notices and letters of default where warranted; authorize progress payments and initiate other control mechanisms as required for the successful completion of work</w:t>
      </w:r>
    </w:p>
    <w:p w14:paraId="1BDF17A2" w14:textId="77777777" w:rsidR="00F45527" w:rsidRDefault="00F45527" w:rsidP="00F45527">
      <w:pPr>
        <w:pStyle w:val="ListParagraph"/>
        <w:numPr>
          <w:ilvl w:val="0"/>
          <w:numId w:val="4"/>
        </w:numPr>
        <w:spacing w:before="100" w:beforeAutospacing="1" w:after="100" w:afterAutospacing="1"/>
      </w:pPr>
      <w:r>
        <w:t>Review, undertake all necessary activities required to provide comments on proposed construction works, request for land acquisitions, and provide input and comments through the Public Utility Coordination Committee process</w:t>
      </w:r>
    </w:p>
    <w:p w14:paraId="589A6463" w14:textId="77777777" w:rsidR="00F45527" w:rsidRDefault="00F45527" w:rsidP="00F45527">
      <w:pPr>
        <w:pStyle w:val="ListParagraph"/>
        <w:numPr>
          <w:ilvl w:val="0"/>
          <w:numId w:val="4"/>
        </w:numPr>
        <w:spacing w:before="100" w:beforeAutospacing="1" w:after="100" w:afterAutospacing="1"/>
      </w:pPr>
      <w:r>
        <w:t>Investigate inquiries from the public, regulatory agencies, staff and council that relate to the delivery of Town projects, or that falls within core expertise or knowledge</w:t>
      </w:r>
    </w:p>
    <w:p w14:paraId="360A0F32" w14:textId="77777777" w:rsidR="00F45527" w:rsidRDefault="00F45527" w:rsidP="00F45527">
      <w:pPr>
        <w:pStyle w:val="ListParagraph"/>
        <w:numPr>
          <w:ilvl w:val="0"/>
          <w:numId w:val="4"/>
        </w:numPr>
        <w:spacing w:before="100" w:beforeAutospacing="1" w:after="100" w:afterAutospacing="1"/>
      </w:pPr>
      <w:r>
        <w:t>Perform contract inspection of infrastructure being delivered by contractors/consultants to obtain initial and final acceptances for construction/design projects</w:t>
      </w:r>
    </w:p>
    <w:p w14:paraId="3AF5B3DA" w14:textId="079D44B8" w:rsidR="00F45527" w:rsidRDefault="00F45527" w:rsidP="00F45527">
      <w:pPr>
        <w:pStyle w:val="ListParagraph"/>
        <w:numPr>
          <w:ilvl w:val="0"/>
          <w:numId w:val="4"/>
        </w:numPr>
        <w:spacing w:before="100" w:beforeAutospacing="1" w:after="100" w:afterAutospacing="1"/>
      </w:pPr>
      <w:r>
        <w:lastRenderedPageBreak/>
        <w:t xml:space="preserve">Perform inspection of existing infrastructure and </w:t>
      </w:r>
      <w:r w:rsidR="00AF2E14">
        <w:t>decide</w:t>
      </w:r>
      <w:r>
        <w:t xml:space="preserve"> the anticipated remaining service life and perform life cycle and cost benefit analysis</w:t>
      </w:r>
    </w:p>
    <w:p w14:paraId="7F017EFE" w14:textId="77777777" w:rsidR="00F45527" w:rsidRDefault="00F45527" w:rsidP="00F45527">
      <w:pPr>
        <w:pStyle w:val="ListParagraph"/>
        <w:numPr>
          <w:ilvl w:val="0"/>
          <w:numId w:val="4"/>
        </w:numPr>
        <w:spacing w:before="100" w:beforeAutospacing="1" w:after="100" w:afterAutospacing="1"/>
      </w:pPr>
      <w:r>
        <w:t>Contribute to the planning of the capital program</w:t>
      </w:r>
    </w:p>
    <w:p w14:paraId="7771DD71" w14:textId="77777777" w:rsidR="00F45527" w:rsidRDefault="00F45527" w:rsidP="00F45527">
      <w:pPr>
        <w:pStyle w:val="ListParagraph"/>
        <w:numPr>
          <w:ilvl w:val="0"/>
          <w:numId w:val="4"/>
        </w:numPr>
        <w:spacing w:before="100" w:beforeAutospacing="1" w:after="100" w:afterAutospacing="1"/>
      </w:pPr>
      <w:r>
        <w:t>Conduct inspections and investigations in support of capital planning and preventative maintenance prioritization processes</w:t>
      </w:r>
    </w:p>
    <w:p w14:paraId="44CC50CE" w14:textId="2611CE81" w:rsidR="00FC00EA" w:rsidRPr="00F45527" w:rsidRDefault="00F45527" w:rsidP="00F45527">
      <w:pPr>
        <w:pStyle w:val="ListParagraph"/>
        <w:numPr>
          <w:ilvl w:val="0"/>
          <w:numId w:val="4"/>
        </w:numPr>
        <w:spacing w:before="100" w:beforeAutospacing="1" w:after="100" w:afterAutospacing="1"/>
      </w:pPr>
      <w:r>
        <w:t>Prepares reports to Senior Management and Council as required.</w:t>
      </w:r>
    </w:p>
    <w:p w14:paraId="4B7F5B72" w14:textId="77777777" w:rsidR="0024775F" w:rsidRPr="0024775F" w:rsidRDefault="0024775F" w:rsidP="0024775F">
      <w:pPr>
        <w:spacing w:before="100" w:beforeAutospacing="1" w:after="100" w:afterAutospacing="1"/>
        <w:outlineLvl w:val="1"/>
        <w:rPr>
          <w:rFonts w:ascii="Arial" w:hAnsi="Arial" w:cs="Arial"/>
          <w:b/>
          <w:bCs/>
          <w:color w:val="000000"/>
          <w:sz w:val="22"/>
          <w:szCs w:val="22"/>
        </w:rPr>
      </w:pPr>
      <w:r w:rsidRPr="0024775F">
        <w:rPr>
          <w:rFonts w:ascii="Arial" w:hAnsi="Arial" w:cs="Arial"/>
          <w:b/>
          <w:bCs/>
          <w:color w:val="000000"/>
          <w:sz w:val="22"/>
          <w:szCs w:val="22"/>
        </w:rPr>
        <w:t>The Ideal Candidate</w:t>
      </w:r>
    </w:p>
    <w:p w14:paraId="12E701EC" w14:textId="77777777" w:rsidR="003A507E" w:rsidRDefault="003A507E" w:rsidP="00B86FBF">
      <w:pPr>
        <w:spacing w:before="100" w:beforeAutospacing="1" w:after="100" w:afterAutospacing="1"/>
        <w:rPr>
          <w:rFonts w:ascii="Arial" w:hAnsi="Arial" w:cs="Arial"/>
          <w:color w:val="000000"/>
          <w:sz w:val="22"/>
          <w:szCs w:val="22"/>
        </w:rPr>
      </w:pPr>
      <w:r w:rsidRPr="003A507E">
        <w:rPr>
          <w:rFonts w:ascii="Arial" w:hAnsi="Arial" w:cs="Arial"/>
          <w:color w:val="000000"/>
          <w:sz w:val="22"/>
          <w:szCs w:val="22"/>
        </w:rPr>
        <w:t>We are seeking a passionate professional with a post-secondary diploma or in Civil/Transportation Engineering Technology or a closely related field. Certified Engineering Technologist (C.E.T) designation with the Ontario Association of Certified Engineering Technicians and Technologists (OACETT) or a Professional Engineer (P. Eng) with the Professional Engineers of Ontario. A certified Project Management Professional (PMP) is considered an asset Our ideal candidate has minimum 5 years of municipal design and construction experience.</w:t>
      </w:r>
    </w:p>
    <w:p w14:paraId="170A5395" w14:textId="6547E9F3" w:rsidR="00B86FBF" w:rsidRDefault="00B86FBF" w:rsidP="00B86FBF">
      <w:pPr>
        <w:spacing w:before="100" w:beforeAutospacing="1" w:after="100" w:afterAutospacing="1"/>
        <w:rPr>
          <w:rFonts w:ascii="Arial" w:hAnsi="Arial" w:cs="Arial"/>
          <w:color w:val="000000"/>
          <w:sz w:val="22"/>
          <w:szCs w:val="22"/>
        </w:rPr>
      </w:pPr>
      <w:r w:rsidRPr="00B86FBF">
        <w:rPr>
          <w:rFonts w:ascii="Arial" w:hAnsi="Arial" w:cs="Arial"/>
          <w:color w:val="000000"/>
          <w:sz w:val="22"/>
          <w:szCs w:val="22"/>
        </w:rPr>
        <w:t>In addition, the ideal candidate will have demonstrated ability to investigate inquiries from stakeholders, superior communication skills, a demonstrated ability to manage projects, and excellent time management skills.</w:t>
      </w:r>
    </w:p>
    <w:p w14:paraId="65DDACB5" w14:textId="11F8F637" w:rsidR="00216AED" w:rsidRPr="00D73AF0" w:rsidRDefault="00216AED" w:rsidP="00B86FBF">
      <w:pPr>
        <w:spacing w:before="100" w:beforeAutospacing="1" w:after="100" w:afterAutospacing="1"/>
        <w:rPr>
          <w:rFonts w:ascii="Arial" w:hAnsi="Arial" w:cs="Arial"/>
          <w:sz w:val="22"/>
          <w:szCs w:val="22"/>
        </w:rPr>
      </w:pPr>
      <w:r w:rsidRPr="00D73AF0">
        <w:rPr>
          <w:rFonts w:ascii="Arial" w:hAnsi="Arial" w:cs="Arial"/>
          <w:sz w:val="22"/>
          <w:szCs w:val="22"/>
        </w:rPr>
        <w:t xml:space="preserve">The successful candidate for </w:t>
      </w:r>
      <w:r w:rsidR="00D73AF0" w:rsidRPr="00D73AF0">
        <w:rPr>
          <w:rFonts w:ascii="Arial" w:hAnsi="Arial" w:cs="Arial"/>
          <w:sz w:val="22"/>
          <w:szCs w:val="22"/>
        </w:rPr>
        <w:t xml:space="preserve">Project Manager, Capital Infrastructure </w:t>
      </w:r>
      <w:r w:rsidRPr="00D73AF0">
        <w:rPr>
          <w:rFonts w:ascii="Arial" w:hAnsi="Arial" w:cs="Arial"/>
          <w:sz w:val="22"/>
          <w:szCs w:val="22"/>
        </w:rPr>
        <w:t>will be required to work a flexible schedule, including in the office, remotely and after hours (as required).</w:t>
      </w:r>
    </w:p>
    <w:p w14:paraId="1BA8D23E" w14:textId="0872E2C7" w:rsidR="005409E9" w:rsidRPr="00D73AF0" w:rsidRDefault="005409E9" w:rsidP="006B1CC7">
      <w:pPr>
        <w:rPr>
          <w:rFonts w:ascii="Arial" w:hAnsi="Arial" w:cs="Arial"/>
          <w:sz w:val="22"/>
          <w:szCs w:val="22"/>
        </w:rPr>
      </w:pPr>
      <w:r w:rsidRPr="00D73AF0">
        <w:rPr>
          <w:rFonts w:ascii="Arial" w:hAnsi="Arial" w:cs="Arial"/>
          <w:sz w:val="22"/>
          <w:szCs w:val="22"/>
        </w:rPr>
        <w:t>Th</w:t>
      </w:r>
      <w:r w:rsidR="003B5F46" w:rsidRPr="00D73AF0">
        <w:rPr>
          <w:rFonts w:ascii="Arial" w:hAnsi="Arial" w:cs="Arial"/>
          <w:sz w:val="22"/>
          <w:szCs w:val="22"/>
        </w:rPr>
        <w:t>is</w:t>
      </w:r>
      <w:r w:rsidRPr="00D73AF0">
        <w:rPr>
          <w:rFonts w:ascii="Arial" w:hAnsi="Arial" w:cs="Arial"/>
          <w:sz w:val="22"/>
          <w:szCs w:val="22"/>
        </w:rPr>
        <w:t xml:space="preserve"> position offers a salary range of</w:t>
      </w:r>
      <w:r w:rsidR="006B1CC7">
        <w:rPr>
          <w:rFonts w:ascii="Arial" w:hAnsi="Arial" w:cs="Arial"/>
          <w:sz w:val="22"/>
          <w:szCs w:val="22"/>
        </w:rPr>
        <w:t xml:space="preserve"> $</w:t>
      </w:r>
      <w:r w:rsidR="006B1CC7" w:rsidRPr="006B1CC7">
        <w:rPr>
          <w:rFonts w:ascii="Arial" w:hAnsi="Arial" w:cs="Arial"/>
          <w:sz w:val="22"/>
          <w:szCs w:val="22"/>
        </w:rPr>
        <w:t>87,100.8</w:t>
      </w:r>
      <w:r w:rsidR="006B1CC7">
        <w:rPr>
          <w:rFonts w:ascii="Arial" w:hAnsi="Arial" w:cs="Arial"/>
          <w:sz w:val="22"/>
          <w:szCs w:val="22"/>
        </w:rPr>
        <w:t>1 - $</w:t>
      </w:r>
      <w:r w:rsidR="006B1CC7" w:rsidRPr="006B1CC7">
        <w:rPr>
          <w:rFonts w:ascii="Arial" w:hAnsi="Arial" w:cs="Arial"/>
          <w:sz w:val="22"/>
          <w:szCs w:val="22"/>
        </w:rPr>
        <w:t>106,743.45</w:t>
      </w:r>
      <w:r w:rsidR="006B1CC7">
        <w:rPr>
          <w:rFonts w:ascii="Arial" w:hAnsi="Arial" w:cs="Arial"/>
          <w:sz w:val="22"/>
          <w:szCs w:val="22"/>
        </w:rPr>
        <w:t xml:space="preserve"> </w:t>
      </w:r>
      <w:r w:rsidRPr="00D73AF0">
        <w:rPr>
          <w:rFonts w:ascii="Arial" w:hAnsi="Arial" w:cs="Arial"/>
          <w:sz w:val="22"/>
          <w:szCs w:val="22"/>
        </w:rPr>
        <w:t xml:space="preserve">plus a </w:t>
      </w:r>
      <w:bookmarkStart w:id="4" w:name="_Hlk69742444"/>
      <w:r w:rsidRPr="00D73AF0">
        <w:rPr>
          <w:rFonts w:ascii="Arial" w:hAnsi="Arial" w:cs="Arial"/>
          <w:sz w:val="22"/>
          <w:szCs w:val="22"/>
        </w:rPr>
        <w:t>competitive benefit package.</w:t>
      </w:r>
      <w:bookmarkEnd w:id="4"/>
    </w:p>
    <w:p w14:paraId="3696435B" w14:textId="5725D164" w:rsidR="005409E9" w:rsidRPr="00D73AF0" w:rsidRDefault="005409E9" w:rsidP="00AF1814">
      <w:pPr>
        <w:rPr>
          <w:i/>
          <w:iCs/>
          <w:lang w:val="en"/>
        </w:rPr>
      </w:pPr>
    </w:p>
    <w:p w14:paraId="1A725162" w14:textId="4490D8BF" w:rsidR="00AF780B" w:rsidRPr="00D73AF0" w:rsidRDefault="00580224" w:rsidP="00AF1814">
      <w:pPr>
        <w:rPr>
          <w:i/>
          <w:shd w:val="clear" w:color="auto" w:fill="FFFFFF"/>
        </w:rPr>
      </w:pPr>
      <w:r w:rsidRPr="00D73AF0">
        <w:rPr>
          <w:i/>
          <w:iCs/>
          <w:lang w:val="en"/>
        </w:rPr>
        <w:t xml:space="preserve">Satisfactory passing of a </w:t>
      </w:r>
      <w:r w:rsidR="00FC00EA" w:rsidRPr="00D73AF0">
        <w:rPr>
          <w:i/>
          <w:iCs/>
          <w:lang w:val="en"/>
        </w:rPr>
        <w:t>criminal record check</w:t>
      </w:r>
      <w:r w:rsidRPr="00D73AF0">
        <w:rPr>
          <w:i/>
          <w:iCs/>
          <w:lang w:val="en"/>
        </w:rPr>
        <w:t>, and proof of qualifications will be required of any successful candidate(s) for this position.</w:t>
      </w:r>
      <w:r w:rsidR="00AF1814" w:rsidRPr="00D73AF0">
        <w:rPr>
          <w:i/>
          <w:shd w:val="clear" w:color="auto" w:fill="FFFFFF"/>
        </w:rPr>
        <w:t xml:space="preserve"> </w:t>
      </w:r>
    </w:p>
    <w:p w14:paraId="7720308C" w14:textId="28F3752E" w:rsidR="005D7D7B" w:rsidRDefault="005D7D7B" w:rsidP="00FC00EA">
      <w:pPr>
        <w:rPr>
          <w:rFonts w:ascii="Segoe UI" w:hAnsi="Segoe UI" w:cs="Segoe UI"/>
          <w:b/>
          <w:bCs/>
          <w:i/>
          <w:iCs/>
          <w:color w:val="242424"/>
          <w:sz w:val="21"/>
          <w:szCs w:val="21"/>
          <w:shd w:val="clear" w:color="auto" w:fill="FFFFFF"/>
        </w:rPr>
      </w:pPr>
    </w:p>
    <w:p w14:paraId="1EE3252D" w14:textId="6EE1FCF2" w:rsidR="005D7D7B" w:rsidRDefault="005D7D7B" w:rsidP="00FC00EA">
      <w:pPr>
        <w:rPr>
          <w:i/>
          <w:color w:val="000000"/>
          <w:shd w:val="clear" w:color="auto" w:fill="FFFFFF"/>
        </w:rPr>
      </w:pPr>
      <w:r w:rsidRPr="00FC00EA">
        <w:rPr>
          <w:i/>
          <w:color w:val="000000"/>
          <w:shd w:val="clear" w:color="auto" w:fill="FFFFFF"/>
        </w:rPr>
        <w:t xml:space="preserve">The Town is committed to diversity and inclusivity in employment and welcomes applications from qualified individuals of diverse backgrounds. The Town is an equal opportunity employer that is committed to an inclusive and barrier-free workplace.  If your application requires accommodation, please contact </w:t>
      </w:r>
      <w:r>
        <w:rPr>
          <w:i/>
          <w:color w:val="000000"/>
          <w:shd w:val="clear" w:color="auto" w:fill="FFFFFF"/>
        </w:rPr>
        <w:t>People Services</w:t>
      </w:r>
      <w:r w:rsidRPr="00FC00EA">
        <w:rPr>
          <w:i/>
          <w:color w:val="000000"/>
          <w:shd w:val="clear" w:color="auto" w:fill="FFFFFF"/>
        </w:rPr>
        <w:t xml:space="preserve"> at (905) 584-2272 Ext. 4738.</w:t>
      </w:r>
    </w:p>
    <w:p w14:paraId="6EB1C3AD" w14:textId="34ACB61D" w:rsidR="006B1CC7" w:rsidRDefault="006B1CC7" w:rsidP="00FC00EA">
      <w:pPr>
        <w:rPr>
          <w:i/>
          <w:color w:val="000000"/>
          <w:shd w:val="clear" w:color="auto" w:fill="FFFFFF"/>
        </w:rPr>
      </w:pPr>
    </w:p>
    <w:p w14:paraId="60D35086" w14:textId="4FFE5312" w:rsidR="006B1CC7" w:rsidRPr="005D7D7B" w:rsidRDefault="006B1CC7" w:rsidP="00FC00EA">
      <w:pPr>
        <w:rPr>
          <w:i/>
          <w:color w:val="000000"/>
          <w:shd w:val="clear" w:color="auto" w:fill="FFFFFF"/>
        </w:rPr>
      </w:pPr>
      <w:r w:rsidRPr="00C00688">
        <w:rPr>
          <w:i/>
          <w:color w:val="000000"/>
          <w:shd w:val="clear" w:color="auto" w:fill="FFFFFF"/>
        </w:rPr>
        <w:t xml:space="preserve">Applications for this posting will be accepted until </w:t>
      </w:r>
      <w:r>
        <w:rPr>
          <w:b/>
          <w:bCs/>
          <w:i/>
          <w:color w:val="000000"/>
          <w:shd w:val="clear" w:color="auto" w:fill="FFFFFF"/>
        </w:rPr>
        <w:t>September</w:t>
      </w:r>
      <w:r w:rsidR="003E4EBD">
        <w:rPr>
          <w:b/>
          <w:bCs/>
          <w:i/>
          <w:color w:val="000000"/>
          <w:shd w:val="clear" w:color="auto" w:fill="FFFFFF"/>
        </w:rPr>
        <w:t xml:space="preserve"> 6</w:t>
      </w:r>
      <w:r>
        <w:rPr>
          <w:b/>
          <w:bCs/>
          <w:i/>
          <w:color w:val="000000"/>
          <w:shd w:val="clear" w:color="auto" w:fill="FFFFFF"/>
        </w:rPr>
        <w:t>, 2024</w:t>
      </w:r>
      <w:r w:rsidRPr="00C00688">
        <w:rPr>
          <w:b/>
          <w:bCs/>
          <w:i/>
          <w:color w:val="000000"/>
          <w:shd w:val="clear" w:color="auto" w:fill="FFFFFF"/>
        </w:rPr>
        <w:t xml:space="preserve"> 12:00PM</w:t>
      </w:r>
      <w:r w:rsidRPr="00C00688">
        <w:rPr>
          <w:i/>
          <w:color w:val="000000"/>
          <w:shd w:val="clear" w:color="auto" w:fill="FFFFFF"/>
        </w:rPr>
        <w:t>.</w:t>
      </w:r>
    </w:p>
    <w:p w14:paraId="2A9868CF" w14:textId="77777777" w:rsidR="001E36A1" w:rsidRDefault="001E36A1" w:rsidP="009638E0">
      <w:pPr>
        <w:jc w:val="both"/>
        <w:rPr>
          <w:rFonts w:ascii="Arial" w:hAnsi="Arial" w:cs="Arial"/>
          <w:b/>
          <w:sz w:val="22"/>
          <w:szCs w:val="22"/>
        </w:rPr>
      </w:pPr>
    </w:p>
    <w:p w14:paraId="386209C1" w14:textId="77777777" w:rsidR="00AD53AE" w:rsidRPr="0024775F" w:rsidRDefault="00E110D7" w:rsidP="009638E0">
      <w:pPr>
        <w:jc w:val="both"/>
        <w:rPr>
          <w:rFonts w:ascii="Arial" w:hAnsi="Arial" w:cs="Arial"/>
          <w:b/>
          <w:sz w:val="22"/>
          <w:szCs w:val="22"/>
        </w:rPr>
      </w:pPr>
      <w:r w:rsidRPr="0024775F">
        <w:rPr>
          <w:rFonts w:ascii="Arial" w:hAnsi="Arial" w:cs="Arial"/>
          <w:b/>
          <w:sz w:val="22"/>
          <w:szCs w:val="22"/>
        </w:rPr>
        <w:t>How To Apply</w:t>
      </w:r>
    </w:p>
    <w:p w14:paraId="241D155F" w14:textId="77777777" w:rsidR="005C0197" w:rsidRPr="005C0197" w:rsidRDefault="00E110D7" w:rsidP="009638E0">
      <w:pPr>
        <w:jc w:val="both"/>
        <w:rPr>
          <w:rFonts w:ascii="Arial" w:hAnsi="Arial" w:cs="Arial"/>
          <w:sz w:val="22"/>
          <w:szCs w:val="22"/>
        </w:rPr>
      </w:pPr>
      <w:r>
        <w:rPr>
          <w:rFonts w:ascii="Arial" w:hAnsi="Arial" w:cs="Arial"/>
          <w:sz w:val="22"/>
          <w:szCs w:val="22"/>
        </w:rPr>
        <w:t xml:space="preserve">To learn more about employment with the Town of Caledon and to apply for this exciting </w:t>
      </w:r>
      <w:r w:rsidR="00BF0440">
        <w:rPr>
          <w:rFonts w:ascii="Arial" w:hAnsi="Arial" w:cs="Arial"/>
          <w:sz w:val="22"/>
          <w:szCs w:val="22"/>
        </w:rPr>
        <w:t xml:space="preserve">and challenging </w:t>
      </w:r>
      <w:r>
        <w:rPr>
          <w:rFonts w:ascii="Arial" w:hAnsi="Arial" w:cs="Arial"/>
          <w:sz w:val="22"/>
          <w:szCs w:val="22"/>
        </w:rPr>
        <w:t>opportunity,</w:t>
      </w:r>
      <w:r>
        <w:rPr>
          <w:rFonts w:ascii="Arial" w:hAnsi="Arial" w:cs="Arial"/>
          <w:b/>
          <w:sz w:val="22"/>
          <w:szCs w:val="22"/>
        </w:rPr>
        <w:t xml:space="preserve"> </w:t>
      </w:r>
      <w:r>
        <w:rPr>
          <w:rFonts w:ascii="Arial" w:hAnsi="Arial" w:cs="Arial"/>
          <w:sz w:val="22"/>
          <w:szCs w:val="22"/>
        </w:rPr>
        <w:t>visit</w:t>
      </w:r>
      <w:r w:rsidR="005C0197" w:rsidRPr="005C0197">
        <w:rPr>
          <w:rFonts w:ascii="Arial" w:hAnsi="Arial" w:cs="Arial"/>
          <w:sz w:val="22"/>
          <w:szCs w:val="22"/>
        </w:rPr>
        <w:t>:</w:t>
      </w:r>
      <w:r w:rsidR="00253DCD">
        <w:rPr>
          <w:rFonts w:ascii="Arial" w:hAnsi="Arial" w:cs="Arial"/>
          <w:sz w:val="22"/>
          <w:szCs w:val="22"/>
        </w:rPr>
        <w:t xml:space="preserve"> </w:t>
      </w:r>
      <w:hyperlink r:id="rId8" w:history="1">
        <w:r w:rsidR="00E44F52" w:rsidRPr="00E44F52">
          <w:rPr>
            <w:rStyle w:val="Hyperlink"/>
            <w:rFonts w:ascii="Arial" w:hAnsi="Arial" w:cs="Arial"/>
            <w:sz w:val="22"/>
            <w:szCs w:val="22"/>
          </w:rPr>
          <w:t>www.caledon.ca</w:t>
        </w:r>
        <w:r w:rsidR="00E44F52" w:rsidRPr="0034629B">
          <w:rPr>
            <w:rStyle w:val="Hyperlink"/>
            <w:rFonts w:ascii="Arial" w:hAnsi="Arial" w:cs="Arial"/>
            <w:sz w:val="22"/>
            <w:szCs w:val="22"/>
          </w:rPr>
          <w:t>/careers</w:t>
        </w:r>
      </w:hyperlink>
    </w:p>
    <w:p w14:paraId="0AC99257" w14:textId="77777777" w:rsidR="00C20CE8" w:rsidRDefault="007778C3" w:rsidP="009638E0">
      <w:pPr>
        <w:jc w:val="both"/>
        <w:rPr>
          <w:rFonts w:ascii="Arial" w:hAnsi="Arial" w:cs="Arial"/>
          <w:sz w:val="22"/>
          <w:szCs w:val="22"/>
        </w:rPr>
      </w:pPr>
      <w:r>
        <w:rPr>
          <w:rFonts w:ascii="Arial" w:hAnsi="Arial" w:cs="Arial"/>
          <w:sz w:val="22"/>
          <w:szCs w:val="22"/>
        </w:rPr>
        <w:t>If needed and upon request, this document can be made available in an alternative format.</w:t>
      </w:r>
    </w:p>
    <w:p w14:paraId="71FFC940" w14:textId="77777777" w:rsidR="00E44F52" w:rsidRDefault="00E44F52" w:rsidP="009638E0">
      <w:pPr>
        <w:jc w:val="both"/>
        <w:rPr>
          <w:rFonts w:ascii="Arial" w:hAnsi="Arial" w:cs="Arial"/>
          <w:sz w:val="22"/>
          <w:szCs w:val="22"/>
        </w:rPr>
      </w:pPr>
    </w:p>
    <w:p w14:paraId="7CD89E8C" w14:textId="77777777" w:rsidR="00C20CE8" w:rsidRPr="00F95EDD" w:rsidRDefault="00C20CE8" w:rsidP="009638E0">
      <w:pPr>
        <w:tabs>
          <w:tab w:val="left" w:pos="1080"/>
        </w:tabs>
        <w:ind w:right="-720"/>
        <w:jc w:val="both"/>
        <w:rPr>
          <w:rFonts w:ascii="Arial" w:hAnsi="Arial" w:cs="Arial"/>
        </w:rPr>
      </w:pPr>
    </w:p>
    <w:sectPr w:rsidR="00C20CE8" w:rsidRPr="00F95EDD" w:rsidSect="00F33AE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8959" w14:textId="77777777" w:rsidR="00FC00EA" w:rsidRDefault="00FC00EA" w:rsidP="00681EE9">
      <w:r>
        <w:separator/>
      </w:r>
    </w:p>
  </w:endnote>
  <w:endnote w:type="continuationSeparator" w:id="0">
    <w:p w14:paraId="0891D68F" w14:textId="77777777" w:rsidR="00FC00EA" w:rsidRDefault="00FC00EA" w:rsidP="006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A7D1" w14:textId="77777777" w:rsidR="007F77E5" w:rsidRDefault="007F7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AEFC" w14:textId="77777777" w:rsidR="000C571C" w:rsidRDefault="000C571C">
    <w:pPr>
      <w:pStyle w:val="Footer"/>
    </w:pPr>
    <w:r>
      <w:rPr>
        <w:noProof/>
      </w:rPr>
      <w:drawing>
        <wp:anchor distT="0" distB="0" distL="114300" distR="114300" simplePos="0" relativeHeight="251657728" behindDoc="1" locked="0" layoutInCell="1" allowOverlap="1" wp14:anchorId="1181148C" wp14:editId="0CDEA366">
          <wp:simplePos x="0" y="0"/>
          <wp:positionH relativeFrom="column">
            <wp:posOffset>430618</wp:posOffset>
          </wp:positionH>
          <wp:positionV relativeFrom="paragraph">
            <wp:posOffset>-483368</wp:posOffset>
          </wp:positionV>
          <wp:extent cx="6153150" cy="862330"/>
          <wp:effectExtent l="0" t="0" r="0" b="0"/>
          <wp:wrapTight wrapText="bothSides">
            <wp:wrapPolygon edited="0">
              <wp:start x="0" y="0"/>
              <wp:lineTo x="0" y="20996"/>
              <wp:lineTo x="21533" y="20996"/>
              <wp:lineTo x="21533" y="0"/>
              <wp:lineTo x="0" y="0"/>
            </wp:wrapPolygon>
          </wp:wrapTight>
          <wp:docPr id="2" name="Picture 1" descr="Footer1-hr_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hr_Layout 1"/>
                  <pic:cNvPicPr>
                    <a:picLocks noChangeAspect="1" noChangeArrowheads="1"/>
                  </pic:cNvPicPr>
                </pic:nvPicPr>
                <pic:blipFill>
                  <a:blip r:embed="rId1">
                    <a:extLst>
                      <a:ext uri="{28A0092B-C50C-407E-A947-70E740481C1C}">
                        <a14:useLocalDpi xmlns:a14="http://schemas.microsoft.com/office/drawing/2010/main" val="0"/>
                      </a:ext>
                    </a:extLst>
                  </a:blip>
                  <a:srcRect t="9616" r="25000" b="37820"/>
                  <a:stretch>
                    <a:fillRect/>
                  </a:stretch>
                </pic:blipFill>
                <pic:spPr bwMode="auto">
                  <a:xfrm>
                    <a:off x="0" y="0"/>
                    <a:ext cx="6153150" cy="8623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7922" w14:textId="77777777" w:rsidR="007F77E5" w:rsidRDefault="007F7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7559" w14:textId="77777777" w:rsidR="00FC00EA" w:rsidRDefault="00FC00EA" w:rsidP="00681EE9">
      <w:r>
        <w:separator/>
      </w:r>
    </w:p>
  </w:footnote>
  <w:footnote w:type="continuationSeparator" w:id="0">
    <w:p w14:paraId="372EBBD5" w14:textId="77777777" w:rsidR="00FC00EA" w:rsidRDefault="00FC00EA" w:rsidP="0068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96B2" w14:textId="77777777" w:rsidR="007F77E5" w:rsidRDefault="007F7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A4D4" w14:textId="77777777" w:rsidR="007F77E5" w:rsidRDefault="007F7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6607" w14:textId="77777777" w:rsidR="007F77E5" w:rsidRDefault="007F7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6B05"/>
    <w:multiLevelType w:val="hybridMultilevel"/>
    <w:tmpl w:val="180CE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62DB8"/>
    <w:multiLevelType w:val="hybridMultilevel"/>
    <w:tmpl w:val="53A2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B6353"/>
    <w:multiLevelType w:val="hybridMultilevel"/>
    <w:tmpl w:val="77D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C2426"/>
    <w:multiLevelType w:val="hybridMultilevel"/>
    <w:tmpl w:val="DE0C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956861">
    <w:abstractNumId w:val="3"/>
  </w:num>
  <w:num w:numId="2" w16cid:durableId="2129470086">
    <w:abstractNumId w:val="0"/>
  </w:num>
  <w:num w:numId="3" w16cid:durableId="1745881348">
    <w:abstractNumId w:val="2"/>
  </w:num>
  <w:num w:numId="4" w16cid:durableId="1344817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EA"/>
    <w:rsid w:val="00004DC3"/>
    <w:rsid w:val="0001205E"/>
    <w:rsid w:val="00022932"/>
    <w:rsid w:val="0007519F"/>
    <w:rsid w:val="000B7BDF"/>
    <w:rsid w:val="000C571C"/>
    <w:rsid w:val="001055C5"/>
    <w:rsid w:val="001352E8"/>
    <w:rsid w:val="001657CF"/>
    <w:rsid w:val="001E36A1"/>
    <w:rsid w:val="00216AED"/>
    <w:rsid w:val="002220C4"/>
    <w:rsid w:val="00223E45"/>
    <w:rsid w:val="002365E9"/>
    <w:rsid w:val="0024775F"/>
    <w:rsid w:val="00250008"/>
    <w:rsid w:val="00253DCD"/>
    <w:rsid w:val="00265B40"/>
    <w:rsid w:val="002F28EF"/>
    <w:rsid w:val="002F59B4"/>
    <w:rsid w:val="003A507E"/>
    <w:rsid w:val="003B5F46"/>
    <w:rsid w:val="003E4EBD"/>
    <w:rsid w:val="0041040F"/>
    <w:rsid w:val="0041286B"/>
    <w:rsid w:val="004334AF"/>
    <w:rsid w:val="004C1482"/>
    <w:rsid w:val="004C5259"/>
    <w:rsid w:val="004C7F5E"/>
    <w:rsid w:val="00520E26"/>
    <w:rsid w:val="005409E9"/>
    <w:rsid w:val="00580224"/>
    <w:rsid w:val="00580DAA"/>
    <w:rsid w:val="005B769F"/>
    <w:rsid w:val="005C0197"/>
    <w:rsid w:val="005D7D7B"/>
    <w:rsid w:val="005F3D00"/>
    <w:rsid w:val="00653465"/>
    <w:rsid w:val="006701AF"/>
    <w:rsid w:val="00681EE9"/>
    <w:rsid w:val="006A18E3"/>
    <w:rsid w:val="006A229D"/>
    <w:rsid w:val="006B1CC7"/>
    <w:rsid w:val="006C4D7D"/>
    <w:rsid w:val="006D660B"/>
    <w:rsid w:val="00714A55"/>
    <w:rsid w:val="0074624F"/>
    <w:rsid w:val="007778C3"/>
    <w:rsid w:val="007A2135"/>
    <w:rsid w:val="007F77E5"/>
    <w:rsid w:val="008072BC"/>
    <w:rsid w:val="00826D7C"/>
    <w:rsid w:val="00881877"/>
    <w:rsid w:val="00887394"/>
    <w:rsid w:val="00892E74"/>
    <w:rsid w:val="008C308F"/>
    <w:rsid w:val="00903E6F"/>
    <w:rsid w:val="00941EFC"/>
    <w:rsid w:val="00952C5F"/>
    <w:rsid w:val="009638E0"/>
    <w:rsid w:val="0098529A"/>
    <w:rsid w:val="009F4A34"/>
    <w:rsid w:val="00A53947"/>
    <w:rsid w:val="00AB3EA2"/>
    <w:rsid w:val="00AD53AE"/>
    <w:rsid w:val="00AE4CC0"/>
    <w:rsid w:val="00AF1814"/>
    <w:rsid w:val="00AF2E14"/>
    <w:rsid w:val="00AF780B"/>
    <w:rsid w:val="00B86FBF"/>
    <w:rsid w:val="00BD64FA"/>
    <w:rsid w:val="00BF0440"/>
    <w:rsid w:val="00C20CE8"/>
    <w:rsid w:val="00C25645"/>
    <w:rsid w:val="00C674F1"/>
    <w:rsid w:val="00C91653"/>
    <w:rsid w:val="00CD219D"/>
    <w:rsid w:val="00D23EDF"/>
    <w:rsid w:val="00D26C1E"/>
    <w:rsid w:val="00D73AF0"/>
    <w:rsid w:val="00D877A3"/>
    <w:rsid w:val="00DC09C4"/>
    <w:rsid w:val="00E110D7"/>
    <w:rsid w:val="00E14852"/>
    <w:rsid w:val="00E44F52"/>
    <w:rsid w:val="00E57B40"/>
    <w:rsid w:val="00EC4C36"/>
    <w:rsid w:val="00EE07B8"/>
    <w:rsid w:val="00F243D9"/>
    <w:rsid w:val="00F33AEF"/>
    <w:rsid w:val="00F45527"/>
    <w:rsid w:val="00F95EDD"/>
    <w:rsid w:val="00FA37A6"/>
    <w:rsid w:val="00FC00EA"/>
    <w:rsid w:val="00FD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BC0AB1E"/>
  <w15:docId w15:val="{32E5058E-4BE2-4A29-B817-0167EE75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20CE8"/>
    <w:pPr>
      <w:keepNext/>
      <w:jc w:val="center"/>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19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941EFC"/>
    <w:rPr>
      <w:rFonts w:ascii="Tahoma" w:hAnsi="Tahoma" w:cs="Tahoma"/>
      <w:sz w:val="16"/>
      <w:szCs w:val="16"/>
    </w:rPr>
  </w:style>
  <w:style w:type="character" w:styleId="CommentReference">
    <w:name w:val="annotation reference"/>
    <w:semiHidden/>
    <w:rsid w:val="00941EFC"/>
    <w:rPr>
      <w:sz w:val="16"/>
      <w:szCs w:val="16"/>
    </w:rPr>
  </w:style>
  <w:style w:type="paragraph" w:styleId="CommentText">
    <w:name w:val="annotation text"/>
    <w:basedOn w:val="Normal"/>
    <w:semiHidden/>
    <w:rsid w:val="00941EFC"/>
    <w:rPr>
      <w:sz w:val="20"/>
      <w:szCs w:val="20"/>
    </w:rPr>
  </w:style>
  <w:style w:type="paragraph" w:styleId="CommentSubject">
    <w:name w:val="annotation subject"/>
    <w:basedOn w:val="CommentText"/>
    <w:next w:val="CommentText"/>
    <w:semiHidden/>
    <w:rsid w:val="00941EFC"/>
    <w:rPr>
      <w:b/>
      <w:bCs/>
    </w:rPr>
  </w:style>
  <w:style w:type="paragraph" w:styleId="Header">
    <w:name w:val="header"/>
    <w:basedOn w:val="Normal"/>
    <w:link w:val="HeaderChar"/>
    <w:rsid w:val="00681EE9"/>
    <w:pPr>
      <w:tabs>
        <w:tab w:val="center" w:pos="4680"/>
        <w:tab w:val="right" w:pos="9360"/>
      </w:tabs>
    </w:pPr>
  </w:style>
  <w:style w:type="character" w:customStyle="1" w:styleId="HeaderChar">
    <w:name w:val="Header Char"/>
    <w:link w:val="Header"/>
    <w:rsid w:val="00681EE9"/>
    <w:rPr>
      <w:sz w:val="24"/>
      <w:szCs w:val="24"/>
    </w:rPr>
  </w:style>
  <w:style w:type="paragraph" w:styleId="Footer">
    <w:name w:val="footer"/>
    <w:basedOn w:val="Normal"/>
    <w:link w:val="FooterChar"/>
    <w:rsid w:val="00681EE9"/>
    <w:pPr>
      <w:tabs>
        <w:tab w:val="center" w:pos="4680"/>
        <w:tab w:val="right" w:pos="9360"/>
      </w:tabs>
    </w:pPr>
  </w:style>
  <w:style w:type="character" w:customStyle="1" w:styleId="FooterChar">
    <w:name w:val="Footer Char"/>
    <w:link w:val="Footer"/>
    <w:rsid w:val="00681EE9"/>
    <w:rPr>
      <w:sz w:val="24"/>
      <w:szCs w:val="24"/>
    </w:rPr>
  </w:style>
  <w:style w:type="paragraph" w:styleId="NormalWeb">
    <w:name w:val="Normal (Web)"/>
    <w:basedOn w:val="Normal"/>
    <w:uiPriority w:val="99"/>
    <w:unhideWhenUsed/>
    <w:rsid w:val="00F95EDD"/>
    <w:pPr>
      <w:spacing w:before="100" w:beforeAutospacing="1" w:after="100" w:afterAutospacing="1"/>
    </w:pPr>
  </w:style>
  <w:style w:type="character" w:customStyle="1" w:styleId="Heading1Char">
    <w:name w:val="Heading 1 Char"/>
    <w:basedOn w:val="DefaultParagraphFont"/>
    <w:link w:val="Heading1"/>
    <w:rsid w:val="00C20CE8"/>
    <w:rPr>
      <w:rFonts w:ascii="Arial" w:hAnsi="Arial"/>
      <w:sz w:val="24"/>
    </w:rPr>
  </w:style>
  <w:style w:type="character" w:styleId="Hyperlink">
    <w:name w:val="Hyperlink"/>
    <w:rsid w:val="00C20CE8"/>
    <w:rPr>
      <w:color w:val="0000FF"/>
      <w:u w:val="single"/>
    </w:rPr>
  </w:style>
  <w:style w:type="paragraph" w:styleId="ListParagraph">
    <w:name w:val="List Paragraph"/>
    <w:basedOn w:val="Normal"/>
    <w:uiPriority w:val="34"/>
    <w:qFormat/>
    <w:rsid w:val="00AF1814"/>
    <w:pPr>
      <w:ind w:left="720"/>
    </w:pPr>
    <w:rPr>
      <w:rFonts w:ascii="Arial" w:eastAsiaTheme="minorHAnsi" w:hAnsi="Arial" w:cs="Arial"/>
      <w:sz w:val="22"/>
      <w:szCs w:val="22"/>
    </w:rPr>
  </w:style>
  <w:style w:type="paragraph" w:styleId="BodyText">
    <w:name w:val="Body Text"/>
    <w:basedOn w:val="Normal"/>
    <w:link w:val="BodyTextChar"/>
    <w:rsid w:val="00F45527"/>
    <w:pPr>
      <w:tabs>
        <w:tab w:val="left" w:pos="2835"/>
        <w:tab w:val="left" w:pos="7655"/>
      </w:tabs>
      <w:spacing w:after="160"/>
      <w:jc w:val="both"/>
    </w:pPr>
    <w:rPr>
      <w:szCs w:val="20"/>
      <w:lang w:eastAsia="en-CA"/>
    </w:rPr>
  </w:style>
  <w:style w:type="character" w:customStyle="1" w:styleId="BodyTextChar">
    <w:name w:val="Body Text Char"/>
    <w:basedOn w:val="DefaultParagraphFont"/>
    <w:link w:val="BodyText"/>
    <w:rsid w:val="00F45527"/>
    <w:rPr>
      <w:sz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6065">
      <w:bodyDiv w:val="1"/>
      <w:marLeft w:val="0"/>
      <w:marRight w:val="0"/>
      <w:marTop w:val="0"/>
      <w:marBottom w:val="0"/>
      <w:divBdr>
        <w:top w:val="none" w:sz="0" w:space="0" w:color="auto"/>
        <w:left w:val="none" w:sz="0" w:space="0" w:color="auto"/>
        <w:bottom w:val="none" w:sz="0" w:space="0" w:color="auto"/>
        <w:right w:val="none" w:sz="0" w:space="0" w:color="auto"/>
      </w:divBdr>
    </w:div>
    <w:div w:id="689378027">
      <w:bodyDiv w:val="1"/>
      <w:marLeft w:val="0"/>
      <w:marRight w:val="0"/>
      <w:marTop w:val="0"/>
      <w:marBottom w:val="0"/>
      <w:divBdr>
        <w:top w:val="none" w:sz="0" w:space="0" w:color="auto"/>
        <w:left w:val="none" w:sz="0" w:space="0" w:color="auto"/>
        <w:bottom w:val="none" w:sz="0" w:space="0" w:color="auto"/>
        <w:right w:val="none" w:sz="0" w:space="0" w:color="auto"/>
      </w:divBdr>
      <w:divsChild>
        <w:div w:id="1901674114">
          <w:marLeft w:val="0"/>
          <w:marRight w:val="0"/>
          <w:marTop w:val="0"/>
          <w:marBottom w:val="0"/>
          <w:divBdr>
            <w:top w:val="none" w:sz="0" w:space="0" w:color="auto"/>
            <w:left w:val="none" w:sz="0" w:space="0" w:color="auto"/>
            <w:bottom w:val="none" w:sz="0" w:space="0" w:color="auto"/>
            <w:right w:val="none" w:sz="0" w:space="0" w:color="auto"/>
          </w:divBdr>
          <w:divsChild>
            <w:div w:id="286279388">
              <w:marLeft w:val="0"/>
              <w:marRight w:val="0"/>
              <w:marTop w:val="0"/>
              <w:marBottom w:val="0"/>
              <w:divBdr>
                <w:top w:val="none" w:sz="0" w:space="0" w:color="auto"/>
                <w:left w:val="none" w:sz="0" w:space="0" w:color="auto"/>
                <w:bottom w:val="none" w:sz="0" w:space="0" w:color="auto"/>
                <w:right w:val="none" w:sz="0" w:space="0" w:color="auto"/>
              </w:divBdr>
              <w:divsChild>
                <w:div w:id="936672996">
                  <w:marLeft w:val="0"/>
                  <w:marRight w:val="0"/>
                  <w:marTop w:val="0"/>
                  <w:marBottom w:val="0"/>
                  <w:divBdr>
                    <w:top w:val="none" w:sz="0" w:space="0" w:color="auto"/>
                    <w:left w:val="none" w:sz="0" w:space="0" w:color="auto"/>
                    <w:bottom w:val="none" w:sz="0" w:space="0" w:color="auto"/>
                    <w:right w:val="none" w:sz="0" w:space="0" w:color="auto"/>
                  </w:divBdr>
                  <w:divsChild>
                    <w:div w:id="78455465">
                      <w:marLeft w:val="0"/>
                      <w:marRight w:val="0"/>
                      <w:marTop w:val="0"/>
                      <w:marBottom w:val="0"/>
                      <w:divBdr>
                        <w:top w:val="none" w:sz="0" w:space="0" w:color="auto"/>
                        <w:left w:val="none" w:sz="0" w:space="0" w:color="auto"/>
                        <w:bottom w:val="none" w:sz="0" w:space="0" w:color="auto"/>
                        <w:right w:val="none" w:sz="0" w:space="0" w:color="auto"/>
                      </w:divBdr>
                      <w:divsChild>
                        <w:div w:id="540824488">
                          <w:marLeft w:val="0"/>
                          <w:marRight w:val="0"/>
                          <w:marTop w:val="0"/>
                          <w:marBottom w:val="0"/>
                          <w:divBdr>
                            <w:top w:val="none" w:sz="0" w:space="0" w:color="auto"/>
                            <w:left w:val="none" w:sz="0" w:space="0" w:color="auto"/>
                            <w:bottom w:val="none" w:sz="0" w:space="0" w:color="auto"/>
                            <w:right w:val="none" w:sz="0" w:space="0" w:color="auto"/>
                          </w:divBdr>
                          <w:divsChild>
                            <w:div w:id="3537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7962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don.ca/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Town of Caledon</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Sardone</dc:creator>
  <cp:lastModifiedBy>Nikki Kharaud</cp:lastModifiedBy>
  <cp:revision>4</cp:revision>
  <cp:lastPrinted>2012-03-02T19:38:00Z</cp:lastPrinted>
  <dcterms:created xsi:type="dcterms:W3CDTF">2024-08-22T13:38:00Z</dcterms:created>
  <dcterms:modified xsi:type="dcterms:W3CDTF">2024-08-26T16:37:00Z</dcterms:modified>
</cp:coreProperties>
</file>