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9C06F6" w14:textId="77777777" w:rsidR="006D7E4F" w:rsidRDefault="006D7E4F" w:rsidP="006D7E4F">
      <w:pPr>
        <w:spacing w:after="0" w:line="240" w:lineRule="auto"/>
        <w:jc w:val="center"/>
        <w:rPr>
          <w:rFonts w:eastAsia="Times New Roman" w:cstheme="minorHAnsi"/>
          <w:sz w:val="24"/>
          <w:szCs w:val="24"/>
          <w:lang w:eastAsia="en-CA"/>
          <w14:ligatures w14:val="none"/>
        </w:rPr>
      </w:pPr>
      <w:r w:rsidRPr="006D7E4F">
        <w:rPr>
          <w:rFonts w:eastAsia="Times New Roman" w:cstheme="minorHAnsi"/>
          <w:sz w:val="24"/>
          <w:szCs w:val="24"/>
          <w:lang w:eastAsia="en-CA"/>
          <w14:ligatures w14:val="none"/>
        </w:rPr>
        <w:t>The Corporation of the City of St. Thomas</w:t>
      </w:r>
      <w:r>
        <w:rPr>
          <w:rFonts w:eastAsia="Times New Roman" w:cstheme="minorHAnsi"/>
          <w:sz w:val="24"/>
          <w:szCs w:val="24"/>
          <w:lang w:eastAsia="en-CA"/>
          <w14:ligatures w14:val="none"/>
        </w:rPr>
        <w:t xml:space="preserve">, </w:t>
      </w:r>
      <w:r w:rsidRPr="006D7E4F">
        <w:rPr>
          <w:rFonts w:eastAsia="Times New Roman" w:cstheme="minorHAnsi"/>
          <w:sz w:val="24"/>
          <w:szCs w:val="24"/>
          <w:lang w:eastAsia="en-CA"/>
          <w14:ligatures w14:val="none"/>
        </w:rPr>
        <w:t>Environmental Services D</w:t>
      </w:r>
      <w:r>
        <w:rPr>
          <w:rFonts w:eastAsia="Times New Roman" w:cstheme="minorHAnsi"/>
          <w:sz w:val="24"/>
          <w:szCs w:val="24"/>
          <w:lang w:eastAsia="en-CA"/>
          <w14:ligatures w14:val="none"/>
        </w:rPr>
        <w:t xml:space="preserve">epartment, </w:t>
      </w:r>
    </w:p>
    <w:p w14:paraId="61F9BE3A" w14:textId="108D23CD" w:rsidR="006D7E4F" w:rsidRPr="006D7E4F" w:rsidRDefault="005D0458" w:rsidP="006D7E4F">
      <w:pPr>
        <w:spacing w:after="0" w:line="240" w:lineRule="auto"/>
        <w:jc w:val="center"/>
        <w:rPr>
          <w:rFonts w:eastAsia="Times New Roman" w:cstheme="minorHAnsi"/>
          <w:sz w:val="24"/>
          <w:szCs w:val="24"/>
          <w:lang w:eastAsia="en-CA"/>
          <w14:ligatures w14:val="none"/>
        </w:rPr>
      </w:pPr>
      <w:r>
        <w:rPr>
          <w:rFonts w:eastAsia="Times New Roman" w:cstheme="minorHAnsi"/>
          <w:sz w:val="24"/>
          <w:szCs w:val="24"/>
          <w:lang w:eastAsia="en-CA"/>
          <w14:ligatures w14:val="none"/>
        </w:rPr>
        <w:t>is recruiting for two positions</w:t>
      </w:r>
      <w:r w:rsidR="006D7E4F" w:rsidRPr="006D7E4F">
        <w:rPr>
          <w:rFonts w:eastAsia="Times New Roman" w:cstheme="minorHAnsi"/>
          <w:sz w:val="24"/>
          <w:szCs w:val="24"/>
          <w:lang w:eastAsia="en-CA"/>
          <w14:ligatures w14:val="none"/>
        </w:rPr>
        <w:t>:</w:t>
      </w:r>
      <w:r w:rsidR="006D7E4F" w:rsidRPr="006D7E4F">
        <w:rPr>
          <w:rFonts w:eastAsia="Times New Roman" w:cstheme="minorHAnsi"/>
          <w:sz w:val="24"/>
          <w:szCs w:val="24"/>
          <w:lang w:eastAsia="en-CA"/>
          <w14:ligatures w14:val="none"/>
        </w:rPr>
        <w:br/>
      </w:r>
    </w:p>
    <w:p w14:paraId="4503A943" w14:textId="3EE97591" w:rsidR="006D7E4F" w:rsidRDefault="005D0458" w:rsidP="006D7E4F">
      <w:pPr>
        <w:spacing w:after="0" w:line="240" w:lineRule="auto"/>
        <w:jc w:val="center"/>
        <w:rPr>
          <w:rFonts w:eastAsia="Times New Roman" w:cstheme="minorHAnsi"/>
          <w:b/>
          <w:bCs/>
          <w:sz w:val="36"/>
          <w:szCs w:val="36"/>
          <w:lang w:eastAsia="en-CA"/>
          <w14:ligatures w14:val="none"/>
        </w:rPr>
      </w:pPr>
      <w:r>
        <w:rPr>
          <w:rFonts w:eastAsia="Times New Roman" w:cstheme="minorHAnsi"/>
          <w:b/>
          <w:bCs/>
          <w:sz w:val="36"/>
          <w:szCs w:val="36"/>
          <w:lang w:eastAsia="en-CA"/>
          <w14:ligatures w14:val="none"/>
        </w:rPr>
        <w:t>Road Safety Technologist</w:t>
      </w:r>
    </w:p>
    <w:p w14:paraId="22D0B2F6" w14:textId="77777777" w:rsidR="005D0458" w:rsidRPr="006D7E4F" w:rsidRDefault="005D0458" w:rsidP="005D0458">
      <w:pPr>
        <w:spacing w:after="0" w:line="240" w:lineRule="auto"/>
        <w:jc w:val="center"/>
        <w:rPr>
          <w:rFonts w:eastAsia="Times New Roman" w:cstheme="minorHAnsi"/>
          <w:sz w:val="24"/>
          <w:szCs w:val="24"/>
          <w:lang w:eastAsia="en-CA"/>
          <w14:ligatures w14:val="none"/>
        </w:rPr>
      </w:pPr>
      <w:r w:rsidRPr="006D7E4F">
        <w:rPr>
          <w:rFonts w:eastAsia="Times New Roman" w:cstheme="minorHAnsi"/>
          <w:sz w:val="24"/>
          <w:szCs w:val="24"/>
          <w:lang w:eastAsia="en-CA"/>
          <w14:ligatures w14:val="none"/>
        </w:rPr>
        <w:t>(</w:t>
      </w:r>
      <w:r>
        <w:rPr>
          <w:rFonts w:eastAsia="Times New Roman" w:cstheme="minorHAnsi"/>
          <w:sz w:val="24"/>
          <w:szCs w:val="24"/>
          <w:lang w:eastAsia="en-CA"/>
          <w14:ligatures w14:val="none"/>
        </w:rPr>
        <w:t>Permanent</w:t>
      </w:r>
      <w:r w:rsidRPr="006D7E4F">
        <w:rPr>
          <w:rFonts w:eastAsia="Times New Roman" w:cstheme="minorHAnsi"/>
          <w:sz w:val="24"/>
          <w:szCs w:val="24"/>
          <w:lang w:eastAsia="en-CA"/>
          <w14:ligatures w14:val="none"/>
        </w:rPr>
        <w:t>, Full-Time)</w:t>
      </w:r>
    </w:p>
    <w:p w14:paraId="02A8DA70" w14:textId="77777777" w:rsidR="005D0458" w:rsidRDefault="005D0458" w:rsidP="006D7E4F">
      <w:pPr>
        <w:spacing w:after="0" w:line="240" w:lineRule="auto"/>
        <w:jc w:val="center"/>
        <w:rPr>
          <w:rFonts w:eastAsia="Times New Roman" w:cstheme="minorHAnsi"/>
          <w:b/>
          <w:bCs/>
          <w:sz w:val="36"/>
          <w:szCs w:val="36"/>
          <w:lang w:eastAsia="en-CA"/>
          <w14:ligatures w14:val="none"/>
        </w:rPr>
      </w:pPr>
    </w:p>
    <w:p w14:paraId="22D22C16" w14:textId="65BB6C3A" w:rsidR="005D0458" w:rsidRDefault="005D0458" w:rsidP="006D7E4F">
      <w:pPr>
        <w:spacing w:after="0" w:line="240" w:lineRule="auto"/>
        <w:jc w:val="center"/>
        <w:rPr>
          <w:rFonts w:eastAsia="Times New Roman" w:cstheme="minorHAnsi"/>
          <w:b/>
          <w:bCs/>
          <w:sz w:val="36"/>
          <w:szCs w:val="36"/>
          <w:lang w:eastAsia="en-CA"/>
          <w14:ligatures w14:val="none"/>
        </w:rPr>
      </w:pPr>
      <w:r>
        <w:rPr>
          <w:rFonts w:eastAsia="Times New Roman" w:cstheme="minorHAnsi"/>
          <w:b/>
          <w:bCs/>
          <w:sz w:val="36"/>
          <w:szCs w:val="36"/>
          <w:lang w:eastAsia="en-CA"/>
          <w14:ligatures w14:val="none"/>
        </w:rPr>
        <w:t>Sustainable Transportation Technologist</w:t>
      </w:r>
    </w:p>
    <w:p w14:paraId="38814249" w14:textId="786B6B5F" w:rsidR="006D7E4F" w:rsidRPr="006D7E4F" w:rsidRDefault="006D7E4F" w:rsidP="006D7E4F">
      <w:pPr>
        <w:spacing w:after="0" w:line="240" w:lineRule="auto"/>
        <w:jc w:val="center"/>
        <w:rPr>
          <w:rFonts w:eastAsia="Times New Roman" w:cstheme="minorHAnsi"/>
          <w:sz w:val="24"/>
          <w:szCs w:val="24"/>
          <w:lang w:eastAsia="en-CA"/>
          <w14:ligatures w14:val="none"/>
        </w:rPr>
      </w:pPr>
      <w:r w:rsidRPr="006D7E4F">
        <w:rPr>
          <w:rFonts w:eastAsia="Times New Roman" w:cstheme="minorHAnsi"/>
          <w:sz w:val="24"/>
          <w:szCs w:val="24"/>
          <w:lang w:eastAsia="en-CA"/>
          <w14:ligatures w14:val="none"/>
        </w:rPr>
        <w:t>(</w:t>
      </w:r>
      <w:r>
        <w:rPr>
          <w:rFonts w:eastAsia="Times New Roman" w:cstheme="minorHAnsi"/>
          <w:sz w:val="24"/>
          <w:szCs w:val="24"/>
          <w:lang w:eastAsia="en-CA"/>
          <w14:ligatures w14:val="none"/>
        </w:rPr>
        <w:t>Permanent</w:t>
      </w:r>
      <w:r w:rsidRPr="006D7E4F">
        <w:rPr>
          <w:rFonts w:eastAsia="Times New Roman" w:cstheme="minorHAnsi"/>
          <w:sz w:val="24"/>
          <w:szCs w:val="24"/>
          <w:lang w:eastAsia="en-CA"/>
          <w14:ligatures w14:val="none"/>
        </w:rPr>
        <w:t>, Full-Time)</w:t>
      </w:r>
    </w:p>
    <w:p w14:paraId="2D895607" w14:textId="77777777" w:rsidR="006D7E4F" w:rsidRDefault="006D7E4F" w:rsidP="006D7E4F">
      <w:pPr>
        <w:spacing w:after="0" w:line="240" w:lineRule="auto"/>
        <w:rPr>
          <w:rFonts w:eastAsia="Times New Roman" w:cstheme="minorHAnsi"/>
          <w:sz w:val="24"/>
          <w:szCs w:val="24"/>
          <w:lang w:eastAsia="en-CA"/>
          <w14:ligatures w14:val="none"/>
        </w:rPr>
      </w:pPr>
    </w:p>
    <w:p w14:paraId="5E220DE8" w14:textId="68068CEC" w:rsidR="006D7E4F" w:rsidRDefault="005D0458" w:rsidP="006D7E4F">
      <w:pPr>
        <w:spacing w:after="0" w:line="240" w:lineRule="auto"/>
        <w:rPr>
          <w:rFonts w:eastAsia="Times New Roman" w:cstheme="minorHAnsi"/>
          <w:sz w:val="24"/>
          <w:szCs w:val="24"/>
          <w:lang w:eastAsia="en-CA"/>
          <w14:ligatures w14:val="none"/>
        </w:rPr>
      </w:pPr>
      <w:r>
        <w:rPr>
          <w:rFonts w:eastAsia="Times New Roman" w:cstheme="minorHAnsi"/>
          <w:sz w:val="24"/>
          <w:szCs w:val="24"/>
          <w:lang w:eastAsia="en-CA"/>
          <w14:ligatures w14:val="none"/>
        </w:rPr>
        <w:t xml:space="preserve">To view our full job postings and learn how to apply, please visit </w:t>
      </w:r>
      <w:hyperlink r:id="rId5" w:history="1">
        <w:r w:rsidRPr="00A77629">
          <w:rPr>
            <w:rStyle w:val="Hyperlink"/>
            <w:rFonts w:eastAsia="Times New Roman" w:cstheme="minorHAnsi"/>
            <w:sz w:val="24"/>
            <w:szCs w:val="24"/>
            <w:lang w:eastAsia="en-CA"/>
            <w14:ligatures w14:val="none"/>
          </w:rPr>
          <w:t>www.stthomas.ca</w:t>
        </w:r>
      </w:hyperlink>
      <w:r>
        <w:rPr>
          <w:rFonts w:eastAsia="Times New Roman" w:cstheme="minorHAnsi"/>
          <w:sz w:val="24"/>
          <w:szCs w:val="24"/>
          <w:lang w:eastAsia="en-CA"/>
          <w14:ligatures w14:val="none"/>
        </w:rPr>
        <w:t xml:space="preserve"> – Employment, Employment Opportunities or click here: </w:t>
      </w:r>
      <w:hyperlink r:id="rId6" w:history="1">
        <w:r w:rsidRPr="00A77629">
          <w:rPr>
            <w:rStyle w:val="Hyperlink"/>
            <w:rFonts w:eastAsia="Times New Roman" w:cstheme="minorHAnsi"/>
            <w:sz w:val="24"/>
            <w:szCs w:val="24"/>
            <w:lang w:eastAsia="en-CA"/>
            <w14:ligatures w14:val="none"/>
          </w:rPr>
          <w:t>https://can242.dayforcehcm.com/CandidatePortal/en-CA/stthomas</w:t>
        </w:r>
      </w:hyperlink>
    </w:p>
    <w:p w14:paraId="219D2A9F" w14:textId="77777777" w:rsidR="005D0458" w:rsidRDefault="005D0458" w:rsidP="006D7E4F">
      <w:pPr>
        <w:spacing w:after="0" w:line="240" w:lineRule="auto"/>
        <w:rPr>
          <w:rFonts w:eastAsia="Times New Roman" w:cstheme="minorHAnsi"/>
          <w:sz w:val="24"/>
          <w:szCs w:val="24"/>
          <w:lang w:eastAsia="en-CA"/>
          <w14:ligatures w14:val="none"/>
        </w:rPr>
      </w:pPr>
    </w:p>
    <w:p w14:paraId="315F8FCC" w14:textId="6D400B0A" w:rsidR="006D7E4F" w:rsidRPr="006D7E4F" w:rsidRDefault="006D7E4F" w:rsidP="006D7E4F">
      <w:pPr>
        <w:spacing w:after="0" w:line="240" w:lineRule="auto"/>
        <w:rPr>
          <w:rFonts w:eastAsia="Times New Roman" w:cstheme="minorHAnsi"/>
          <w:sz w:val="24"/>
          <w:szCs w:val="24"/>
          <w:lang w:eastAsia="en-CA"/>
          <w14:ligatures w14:val="none"/>
        </w:rPr>
      </w:pPr>
      <w:r w:rsidRPr="006D7E4F">
        <w:rPr>
          <w:rFonts w:eastAsia="Times New Roman" w:cstheme="minorHAnsi"/>
          <w:b/>
          <w:bCs/>
          <w:sz w:val="24"/>
          <w:szCs w:val="24"/>
          <w:lang w:eastAsia="en-CA"/>
          <w14:ligatures w14:val="none"/>
        </w:rPr>
        <w:t>Remuneration</w:t>
      </w:r>
      <w:r w:rsidR="005D0458">
        <w:rPr>
          <w:rFonts w:eastAsia="Times New Roman" w:cstheme="minorHAnsi"/>
          <w:b/>
          <w:bCs/>
          <w:sz w:val="24"/>
          <w:szCs w:val="24"/>
          <w:lang w:eastAsia="en-CA"/>
          <w14:ligatures w14:val="none"/>
        </w:rPr>
        <w:t xml:space="preserve"> Range</w:t>
      </w:r>
      <w:r w:rsidRPr="006D7E4F">
        <w:rPr>
          <w:rFonts w:eastAsia="Times New Roman" w:cstheme="minorHAnsi"/>
          <w:b/>
          <w:bCs/>
          <w:sz w:val="24"/>
          <w:szCs w:val="24"/>
          <w:lang w:eastAsia="en-CA"/>
          <w14:ligatures w14:val="none"/>
        </w:rPr>
        <w:t>: </w:t>
      </w:r>
      <w:r w:rsidRPr="006D7E4F">
        <w:rPr>
          <w:rFonts w:eastAsia="Times New Roman" w:cstheme="minorHAnsi"/>
          <w:sz w:val="24"/>
          <w:szCs w:val="24"/>
          <w:lang w:eastAsia="en-CA"/>
          <w14:ligatures w14:val="none"/>
        </w:rPr>
        <w:t>$</w:t>
      </w:r>
      <w:r w:rsidR="005D0458">
        <w:rPr>
          <w:rFonts w:eastAsia="Times New Roman" w:cstheme="minorHAnsi"/>
          <w:sz w:val="24"/>
          <w:szCs w:val="24"/>
          <w:lang w:eastAsia="en-CA"/>
          <w14:ligatures w14:val="none"/>
        </w:rPr>
        <w:t xml:space="preserve">37.00 – $46.24 </w:t>
      </w:r>
      <w:r w:rsidRPr="006D7E4F">
        <w:rPr>
          <w:rFonts w:eastAsia="Times New Roman" w:cstheme="minorHAnsi"/>
          <w:sz w:val="24"/>
          <w:szCs w:val="24"/>
          <w:lang w:eastAsia="en-CA"/>
          <w14:ligatures w14:val="none"/>
        </w:rPr>
        <w:t xml:space="preserve">per hour </w:t>
      </w:r>
      <w:r w:rsidR="005D0458">
        <w:rPr>
          <w:rFonts w:eastAsia="Times New Roman" w:cstheme="minorHAnsi"/>
          <w:sz w:val="24"/>
          <w:szCs w:val="24"/>
          <w:lang w:eastAsia="en-CA"/>
          <w14:ligatures w14:val="none"/>
        </w:rPr>
        <w:t xml:space="preserve">(2024 rates) </w:t>
      </w:r>
      <w:r w:rsidRPr="006D7E4F">
        <w:rPr>
          <w:rFonts w:eastAsia="Times New Roman" w:cstheme="minorHAnsi"/>
          <w:sz w:val="24"/>
          <w:szCs w:val="24"/>
          <w:lang w:eastAsia="en-CA"/>
          <w14:ligatures w14:val="none"/>
        </w:rPr>
        <w:t xml:space="preserve">working 37.5 hours per week </w:t>
      </w:r>
      <w:r w:rsidR="005D0458">
        <w:rPr>
          <w:rFonts w:eastAsia="Times New Roman" w:cstheme="minorHAnsi"/>
          <w:sz w:val="24"/>
          <w:szCs w:val="24"/>
          <w:lang w:eastAsia="en-CA"/>
          <w14:ligatures w14:val="none"/>
        </w:rPr>
        <w:t xml:space="preserve">($72,150 - $90,168 per annum) </w:t>
      </w:r>
      <w:r w:rsidRPr="006D7E4F">
        <w:rPr>
          <w:rFonts w:eastAsia="Times New Roman" w:cstheme="minorHAnsi"/>
          <w:sz w:val="24"/>
          <w:szCs w:val="24"/>
          <w:lang w:eastAsia="en-CA"/>
          <w14:ligatures w14:val="none"/>
        </w:rPr>
        <w:t>plus a comprehensive benefits package and OMERS pension plan.</w:t>
      </w:r>
      <w:r w:rsidR="00347D79">
        <w:rPr>
          <w:rFonts w:eastAsia="Times New Roman" w:cstheme="minorHAnsi"/>
          <w:sz w:val="24"/>
          <w:szCs w:val="24"/>
          <w:lang w:eastAsia="en-CA"/>
          <w14:ligatures w14:val="none"/>
        </w:rPr>
        <w:t xml:space="preserve"> </w:t>
      </w:r>
    </w:p>
    <w:p w14:paraId="3A1C635F" w14:textId="77777777" w:rsidR="006D7E4F" w:rsidRPr="006D7E4F" w:rsidRDefault="006D7E4F" w:rsidP="006D7E4F">
      <w:pPr>
        <w:spacing w:after="0" w:line="240" w:lineRule="auto"/>
        <w:rPr>
          <w:rFonts w:eastAsia="Times New Roman" w:cstheme="minorHAnsi"/>
          <w:sz w:val="24"/>
          <w:szCs w:val="24"/>
          <w:lang w:eastAsia="en-CA"/>
          <w14:ligatures w14:val="none"/>
        </w:rPr>
      </w:pPr>
      <w:r w:rsidRPr="006D7E4F">
        <w:rPr>
          <w:rFonts w:eastAsia="Times New Roman" w:cstheme="minorHAnsi"/>
          <w:b/>
          <w:bCs/>
          <w:sz w:val="24"/>
          <w:szCs w:val="24"/>
          <w:lang w:eastAsia="en-CA"/>
          <w14:ligatures w14:val="none"/>
        </w:rPr>
        <w:t> </w:t>
      </w:r>
    </w:p>
    <w:p w14:paraId="6E1CFA51" w14:textId="1916F31A" w:rsidR="006D7E4F" w:rsidRPr="006D7E4F" w:rsidRDefault="006D7E4F" w:rsidP="006D7E4F">
      <w:pPr>
        <w:spacing w:after="0" w:line="240" w:lineRule="auto"/>
        <w:rPr>
          <w:rFonts w:eastAsia="Times New Roman" w:cstheme="minorHAnsi"/>
          <w:sz w:val="24"/>
          <w:szCs w:val="24"/>
          <w:lang w:eastAsia="en-CA"/>
          <w14:ligatures w14:val="none"/>
        </w:rPr>
      </w:pPr>
      <w:r w:rsidRPr="005D0458">
        <w:rPr>
          <w:rFonts w:eastAsia="Times New Roman" w:cstheme="minorHAnsi"/>
          <w:b/>
          <w:bCs/>
          <w:sz w:val="24"/>
          <w:szCs w:val="24"/>
          <w:lang w:eastAsia="en-CA"/>
          <w14:ligatures w14:val="none"/>
        </w:rPr>
        <w:t xml:space="preserve">Applications must be received no later than </w:t>
      </w:r>
      <w:r w:rsidR="005D0458" w:rsidRPr="005D0458">
        <w:rPr>
          <w:rFonts w:eastAsia="Times New Roman" w:cstheme="minorHAnsi"/>
          <w:b/>
          <w:bCs/>
          <w:sz w:val="24"/>
          <w:szCs w:val="24"/>
          <w:shd w:val="clear" w:color="auto" w:fill="E7F60E"/>
          <w:lang w:eastAsia="en-CA"/>
          <w14:ligatures w14:val="none"/>
        </w:rPr>
        <w:t xml:space="preserve">Tuesday April 22, </w:t>
      </w:r>
      <w:proofErr w:type="gramStart"/>
      <w:r w:rsidR="005D0458" w:rsidRPr="005D0458">
        <w:rPr>
          <w:rFonts w:eastAsia="Times New Roman" w:cstheme="minorHAnsi"/>
          <w:b/>
          <w:bCs/>
          <w:sz w:val="24"/>
          <w:szCs w:val="24"/>
          <w:shd w:val="clear" w:color="auto" w:fill="E7F60E"/>
          <w:lang w:eastAsia="en-CA"/>
          <w14:ligatures w14:val="none"/>
        </w:rPr>
        <w:t>2025</w:t>
      </w:r>
      <w:proofErr w:type="gramEnd"/>
      <w:r w:rsidR="005D0458" w:rsidRPr="005D0458">
        <w:rPr>
          <w:rFonts w:eastAsia="Times New Roman" w:cstheme="minorHAnsi"/>
          <w:b/>
          <w:bCs/>
          <w:sz w:val="24"/>
          <w:szCs w:val="24"/>
          <w:shd w:val="clear" w:color="auto" w:fill="E7F60E"/>
          <w:lang w:eastAsia="en-CA"/>
          <w14:ligatures w14:val="none"/>
        </w:rPr>
        <w:t xml:space="preserve"> </w:t>
      </w:r>
      <w:r w:rsidRPr="005D0458">
        <w:rPr>
          <w:rFonts w:eastAsia="Times New Roman" w:cstheme="minorHAnsi"/>
          <w:b/>
          <w:bCs/>
          <w:sz w:val="24"/>
          <w:szCs w:val="24"/>
          <w:shd w:val="clear" w:color="auto" w:fill="E7F60E"/>
          <w:lang w:eastAsia="en-CA"/>
          <w14:ligatures w14:val="none"/>
        </w:rPr>
        <w:t>at 11:59 p.m.</w:t>
      </w:r>
    </w:p>
    <w:p w14:paraId="68BBE837" w14:textId="77777777" w:rsidR="006D7E4F" w:rsidRPr="006D7E4F" w:rsidRDefault="006D7E4F" w:rsidP="006D7E4F">
      <w:pPr>
        <w:spacing w:after="0" w:line="240" w:lineRule="auto"/>
        <w:rPr>
          <w:rFonts w:eastAsia="Times New Roman" w:cstheme="minorHAnsi"/>
          <w:sz w:val="24"/>
          <w:szCs w:val="24"/>
          <w:lang w:eastAsia="en-CA"/>
          <w14:ligatures w14:val="none"/>
        </w:rPr>
      </w:pPr>
    </w:p>
    <w:p w14:paraId="0BC86A50" w14:textId="77777777" w:rsidR="006D7E4F" w:rsidRPr="006D7E4F" w:rsidRDefault="006D7E4F" w:rsidP="006D7E4F">
      <w:pPr>
        <w:spacing w:after="0" w:line="240" w:lineRule="auto"/>
        <w:rPr>
          <w:rFonts w:eastAsia="Times New Roman" w:cstheme="minorHAnsi"/>
          <w:sz w:val="24"/>
          <w:szCs w:val="24"/>
          <w:lang w:eastAsia="en-CA"/>
          <w14:ligatures w14:val="none"/>
        </w:rPr>
      </w:pPr>
      <w:r w:rsidRPr="006D7E4F">
        <w:rPr>
          <w:rFonts w:eastAsia="Times New Roman" w:cstheme="minorHAnsi"/>
          <w:sz w:val="24"/>
          <w:szCs w:val="24"/>
          <w:lang w:eastAsia="en-CA"/>
          <w14:ligatures w14:val="none"/>
        </w:rPr>
        <w:t> </w:t>
      </w:r>
    </w:p>
    <w:p w14:paraId="22A33ADB" w14:textId="77777777" w:rsidR="00E2156F" w:rsidRPr="006D7E4F" w:rsidRDefault="00E2156F" w:rsidP="006D7E4F">
      <w:pPr>
        <w:spacing w:after="0" w:line="240" w:lineRule="auto"/>
        <w:rPr>
          <w:rFonts w:cstheme="minorHAnsi"/>
          <w:sz w:val="24"/>
          <w:szCs w:val="24"/>
        </w:rPr>
      </w:pPr>
    </w:p>
    <w:sectPr w:rsidR="00E2156F" w:rsidRPr="006D7E4F" w:rsidSect="00240A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D65B47"/>
    <w:multiLevelType w:val="multilevel"/>
    <w:tmpl w:val="E90C25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4D456C0"/>
    <w:multiLevelType w:val="multilevel"/>
    <w:tmpl w:val="AEA686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49106EA"/>
    <w:multiLevelType w:val="hybridMultilevel"/>
    <w:tmpl w:val="C840BF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5669299">
    <w:abstractNumId w:val="1"/>
  </w:num>
  <w:num w:numId="2" w16cid:durableId="984889769">
    <w:abstractNumId w:val="0"/>
  </w:num>
  <w:num w:numId="3" w16cid:durableId="20203064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E4F"/>
    <w:rsid w:val="00240A09"/>
    <w:rsid w:val="00347D79"/>
    <w:rsid w:val="005D0458"/>
    <w:rsid w:val="006D7E4F"/>
    <w:rsid w:val="0074744F"/>
    <w:rsid w:val="00A650BC"/>
    <w:rsid w:val="00E21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8EFB06"/>
  <w15:chartTrackingRefBased/>
  <w15:docId w15:val="{75F8FAB3-8E8D-48DC-A285-4D3D4F34B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D7E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  <w14:ligatures w14:val="none"/>
    </w:rPr>
  </w:style>
  <w:style w:type="character" w:styleId="Strong">
    <w:name w:val="Strong"/>
    <w:basedOn w:val="DefaultParagraphFont"/>
    <w:uiPriority w:val="22"/>
    <w:qFormat/>
    <w:rsid w:val="006D7E4F"/>
    <w:rPr>
      <w:b/>
      <w:bCs/>
    </w:rPr>
  </w:style>
  <w:style w:type="paragraph" w:styleId="ListParagraph">
    <w:name w:val="List Paragraph"/>
    <w:basedOn w:val="Normal"/>
    <w:uiPriority w:val="34"/>
    <w:qFormat/>
    <w:rsid w:val="00347D79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Courier" w:eastAsia="Times New Roman" w:hAnsi="Courier" w:cs="Times New Roman"/>
      <w:sz w:val="20"/>
      <w:szCs w:val="24"/>
      <w:lang w:val="en-US"/>
      <w14:ligatures w14:val="none"/>
    </w:rPr>
  </w:style>
  <w:style w:type="paragraph" w:customStyle="1" w:styleId="clause-e">
    <w:name w:val="clause-e"/>
    <w:basedOn w:val="Normal"/>
    <w:rsid w:val="00347D79"/>
    <w:pPr>
      <w:snapToGrid w:val="0"/>
      <w:spacing w:after="120" w:line="240" w:lineRule="auto"/>
      <w:ind w:left="1111" w:hanging="400"/>
    </w:pPr>
    <w:rPr>
      <w:rFonts w:ascii="Times New Roman" w:eastAsia="Times New Roman" w:hAnsi="Times New Roman" w:cs="Times New Roman"/>
      <w:color w:val="000000"/>
      <w:sz w:val="26"/>
      <w:szCs w:val="26"/>
      <w:lang w:val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5D045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D04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842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an242.dayforcehcm.com/CandidatePortal/en-CA/stthomas" TargetMode="External"/><Relationship Id="rId5" Type="http://schemas.openxmlformats.org/officeDocument/2006/relationships/hyperlink" Target="http://www.stthomas.c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Larsen, Anna</dc:creator>
  <cp:keywords/>
  <dc:description/>
  <cp:lastModifiedBy>Larsen, Anna</cp:lastModifiedBy>
  <cp:revision>2</cp:revision>
  <dcterms:created xsi:type="dcterms:W3CDTF">2025-04-01T15:41:00Z</dcterms:created>
  <dcterms:modified xsi:type="dcterms:W3CDTF">2025-04-01T15:41:00Z</dcterms:modified>
</cp:coreProperties>
</file>